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FBF42CE" w14:textId="77777777" w:rsidR="004B3B13" w:rsidRDefault="00382F0C" w:rsidP="009B56F8">
      <w:pPr>
        <w:jc w:val="center"/>
        <w:rPr>
          <w:rFonts w:ascii="Arial" w:hAnsi="Arial" w:cs="Arial"/>
          <w:i/>
          <w:iCs/>
          <w:noProof/>
          <w:sz w:val="36"/>
          <w:szCs w:val="36"/>
        </w:rPr>
      </w:pPr>
      <w:r>
        <w:rPr>
          <w:noProof/>
        </w:rPr>
        <mc:AlternateContent>
          <mc:Choice Requires="wps">
            <w:drawing>
              <wp:anchor distT="0" distB="0" distL="114300" distR="114300" simplePos="0" relativeHeight="251660288" behindDoc="0" locked="0" layoutInCell="1" allowOverlap="1" wp14:anchorId="409632ED" wp14:editId="5D2C7A26">
                <wp:simplePos x="0" y="0"/>
                <wp:positionH relativeFrom="column">
                  <wp:posOffset>2360295</wp:posOffset>
                </wp:positionH>
                <wp:positionV relativeFrom="paragraph">
                  <wp:posOffset>-66676</wp:posOffset>
                </wp:positionV>
                <wp:extent cx="3601085" cy="2809875"/>
                <wp:effectExtent l="0" t="0" r="0" b="952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01085" cy="28098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E35BDFA" w14:textId="77777777" w:rsidR="000C2155" w:rsidRPr="001C4508" w:rsidRDefault="000C2155" w:rsidP="001C4508">
                            <w:pPr>
                              <w:jc w:val="center"/>
                              <w:rPr>
                                <w:rFonts w:asciiTheme="minorHAnsi" w:hAnsiTheme="minorHAnsi" w:cs="Arial"/>
                                <w:noProof/>
                                <w:sz w:val="144"/>
                                <w:szCs w:val="40"/>
                              </w:rPr>
                            </w:pPr>
                            <w:r w:rsidRPr="001C4508">
                              <w:rPr>
                                <w:rFonts w:asciiTheme="minorHAnsi" w:hAnsiTheme="minorHAnsi" w:cs="Arial"/>
                                <w:i/>
                                <w:iCs/>
                                <w:noProof/>
                                <w:sz w:val="96"/>
                                <w:szCs w:val="36"/>
                              </w:rPr>
                              <w:t>Geometry</w:t>
                            </w:r>
                          </w:p>
                          <w:p w14:paraId="4EC60DBD" w14:textId="72652342" w:rsidR="000C2155" w:rsidRDefault="000C2155" w:rsidP="001C4508">
                            <w:pPr>
                              <w:ind w:right="432"/>
                              <w:jc w:val="center"/>
                              <w:rPr>
                                <w:rFonts w:asciiTheme="minorHAnsi" w:hAnsiTheme="minorHAnsi" w:cs="Arial"/>
                                <w:noProof/>
                                <w:sz w:val="48"/>
                                <w:szCs w:val="32"/>
                              </w:rPr>
                            </w:pPr>
                            <w:r w:rsidRPr="001C4508">
                              <w:rPr>
                                <w:rFonts w:asciiTheme="minorHAnsi" w:hAnsiTheme="minorHAnsi" w:cs="Arial"/>
                                <w:noProof/>
                                <w:sz w:val="48"/>
                                <w:szCs w:val="32"/>
                              </w:rPr>
                              <w:t xml:space="preserve">Course </w:t>
                            </w:r>
                            <w:r>
                              <w:rPr>
                                <w:rFonts w:asciiTheme="minorHAnsi" w:hAnsiTheme="minorHAnsi" w:cs="Arial"/>
                                <w:noProof/>
                                <w:sz w:val="48"/>
                                <w:szCs w:val="32"/>
                              </w:rPr>
                              <w:t>Syllabus</w:t>
                            </w:r>
                          </w:p>
                          <w:p w14:paraId="637AA051" w14:textId="77777777" w:rsidR="000C2155" w:rsidRPr="001C4508" w:rsidRDefault="000C2155" w:rsidP="001C4508">
                            <w:pPr>
                              <w:ind w:right="432"/>
                              <w:jc w:val="center"/>
                              <w:rPr>
                                <w:rFonts w:asciiTheme="minorHAnsi" w:hAnsiTheme="minorHAnsi" w:cs="Arial"/>
                                <w:noProof/>
                                <w:sz w:val="48"/>
                                <w:szCs w:val="32"/>
                              </w:rPr>
                            </w:pPr>
                          </w:p>
                          <w:p w14:paraId="1F09F769" w14:textId="77777777" w:rsidR="000C2155" w:rsidRPr="001C4508" w:rsidRDefault="000C2155" w:rsidP="001C4508">
                            <w:pPr>
                              <w:ind w:right="432"/>
                              <w:jc w:val="center"/>
                              <w:rPr>
                                <w:rFonts w:asciiTheme="minorHAnsi" w:hAnsiTheme="minorHAnsi" w:cs="Arial"/>
                                <w:noProof/>
                                <w:sz w:val="32"/>
                                <w:szCs w:val="32"/>
                              </w:rPr>
                            </w:pPr>
                            <w:r w:rsidRPr="001C4508">
                              <w:rPr>
                                <w:rFonts w:asciiTheme="minorHAnsi" w:hAnsiTheme="minorHAnsi" w:cs="Arial"/>
                                <w:noProof/>
                                <w:sz w:val="32"/>
                                <w:szCs w:val="32"/>
                              </w:rPr>
                              <w:t>201</w:t>
                            </w:r>
                            <w:r>
                              <w:rPr>
                                <w:rFonts w:asciiTheme="minorHAnsi" w:hAnsiTheme="minorHAnsi" w:cs="Arial"/>
                                <w:noProof/>
                                <w:sz w:val="32"/>
                                <w:szCs w:val="32"/>
                              </w:rPr>
                              <w:t>5</w:t>
                            </w:r>
                            <w:r w:rsidRPr="001C4508">
                              <w:rPr>
                                <w:rFonts w:asciiTheme="minorHAnsi" w:hAnsiTheme="minorHAnsi" w:cs="Arial"/>
                                <w:noProof/>
                                <w:sz w:val="32"/>
                                <w:szCs w:val="32"/>
                              </w:rPr>
                              <w:t>-201</w:t>
                            </w:r>
                            <w:r>
                              <w:rPr>
                                <w:rFonts w:asciiTheme="minorHAnsi" w:hAnsiTheme="minorHAnsi" w:cs="Arial"/>
                                <w:noProof/>
                                <w:sz w:val="32"/>
                                <w:szCs w:val="32"/>
                              </w:rPr>
                              <w:t>6</w:t>
                            </w:r>
                          </w:p>
                          <w:p w14:paraId="5C653243" w14:textId="77777777" w:rsidR="000C2155" w:rsidRPr="001C4508" w:rsidRDefault="000C2155" w:rsidP="001C4508">
                            <w:pPr>
                              <w:jc w:val="center"/>
                              <w:rPr>
                                <w:rFonts w:asciiTheme="minorHAnsi" w:hAnsiTheme="minorHAnsi" w:cs="Arial"/>
                                <w:i/>
                                <w:iCs/>
                                <w:noProof/>
                              </w:rPr>
                            </w:pPr>
                          </w:p>
                          <w:p w14:paraId="31461A3E" w14:textId="7276F301" w:rsidR="000C2155" w:rsidRPr="001C4508" w:rsidRDefault="000C2155" w:rsidP="001C4508">
                            <w:pPr>
                              <w:jc w:val="center"/>
                              <w:rPr>
                                <w:rFonts w:asciiTheme="minorHAnsi" w:hAnsiTheme="minorHAnsi" w:cs="Arial"/>
                                <w:i/>
                                <w:iCs/>
                                <w:noProof/>
                                <w:sz w:val="28"/>
                              </w:rPr>
                            </w:pPr>
                            <w:r>
                              <w:rPr>
                                <w:rFonts w:asciiTheme="minorHAnsi" w:hAnsiTheme="minorHAnsi" w:cs="Arial"/>
                                <w:i/>
                                <w:iCs/>
                                <w:noProof/>
                                <w:sz w:val="28"/>
                              </w:rPr>
                              <w:t>Rebecca Rapoport</w:t>
                            </w:r>
                          </w:p>
                          <w:p w14:paraId="6969978F" w14:textId="77777777" w:rsidR="000C2155" w:rsidRDefault="00B00D07" w:rsidP="001C4508">
                            <w:pPr>
                              <w:jc w:val="center"/>
                              <w:rPr>
                                <w:rFonts w:asciiTheme="minorHAnsi" w:hAnsiTheme="minorHAnsi" w:cs="Arial"/>
                                <w:i/>
                                <w:iCs/>
                                <w:noProof/>
                                <w:sz w:val="28"/>
                              </w:rPr>
                            </w:pPr>
                            <w:hyperlink r:id="rId7" w:history="1">
                              <w:r w:rsidR="000C2155" w:rsidRPr="006233BA">
                                <w:rPr>
                                  <w:rStyle w:val="Hyperlink"/>
                                  <w:rFonts w:asciiTheme="minorHAnsi" w:hAnsiTheme="minorHAnsi" w:cs="Arial"/>
                                  <w:i/>
                                  <w:iCs/>
                                  <w:noProof/>
                                  <w:sz w:val="28"/>
                                </w:rPr>
                                <w:t>rrapoport@latinpcs.org</w:t>
                              </w:r>
                            </w:hyperlink>
                          </w:p>
                          <w:p w14:paraId="12E83D64" w14:textId="77777777" w:rsidR="000C2155" w:rsidRDefault="000C2155" w:rsidP="001C4508">
                            <w:pPr>
                              <w:jc w:val="center"/>
                              <w:rPr>
                                <w:rFonts w:asciiTheme="minorHAnsi" w:hAnsiTheme="minorHAnsi" w:cs="Arial"/>
                                <w:i/>
                                <w:iCs/>
                                <w:noProof/>
                                <w:sz w:val="28"/>
                              </w:rPr>
                            </w:pPr>
                            <w:r>
                              <w:rPr>
                                <w:rFonts w:asciiTheme="minorHAnsi" w:hAnsiTheme="minorHAnsi" w:cs="Arial"/>
                                <w:i/>
                                <w:iCs/>
                                <w:noProof/>
                                <w:sz w:val="28"/>
                              </w:rPr>
                              <w:t>781-454-6595 (text message or call)</w:t>
                            </w:r>
                          </w:p>
                          <w:p w14:paraId="7287E324" w14:textId="77777777" w:rsidR="000C2155" w:rsidRPr="001C4508" w:rsidRDefault="000C2155" w:rsidP="001C4508">
                            <w:pPr>
                              <w:jc w:val="center"/>
                              <w:rPr>
                                <w:rFonts w:asciiTheme="minorHAnsi" w:hAnsiTheme="minorHAnsi" w:cs="Arial"/>
                                <w:i/>
                                <w:iCs/>
                                <w:noProof/>
                                <w:sz w:val="40"/>
                                <w:szCs w:val="36"/>
                              </w:rPr>
                            </w:pPr>
                          </w:p>
                          <w:p w14:paraId="6221D6A9" w14:textId="77777777" w:rsidR="000C2155" w:rsidRPr="001C4508" w:rsidRDefault="000C2155">
                            <w:pPr>
                              <w:rPr>
                                <w:rFonts w:asciiTheme="minorHAnsi" w:hAnsiTheme="minorHAnsi"/>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0,0l0,21600,21600,21600,21600,0xe">
                <v:stroke joinstyle="miter"/>
                <v:path gradientshapeok="t" o:connecttype="rect"/>
              </v:shapetype>
              <v:shape id="Text Box 2" o:spid="_x0000_s1026" type="#_x0000_t202" style="position:absolute;left:0;text-align:left;margin-left:185.85pt;margin-top:-5.2pt;width:283.55pt;height:221.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" filled="f" stroked="f">
                <v:textbox>
                  <w:txbxContent>
                    <w:p w14:paraId="5E35BDFA" w14:textId="77777777" w:rsidR="000C2155" w:rsidRPr="001C4508" w:rsidRDefault="000C2155" w:rsidP="001C4508">
                      <w:pPr>
                        <w:jc w:val="center"/>
                        <w:rPr>
                          <w:rFonts w:asciiTheme="minorHAnsi" w:hAnsiTheme="minorHAnsi" w:cs="Arial"/>
                          <w:noProof/>
                          <w:sz w:val="144"/>
                          <w:szCs w:val="40"/>
                        </w:rPr>
                      </w:pPr>
                      <w:r w:rsidRPr="001C4508">
                        <w:rPr>
                          <w:rFonts w:asciiTheme="minorHAnsi" w:hAnsiTheme="minorHAnsi" w:cs="Arial"/>
                          <w:i/>
                          <w:iCs/>
                          <w:noProof/>
                          <w:sz w:val="96"/>
                          <w:szCs w:val="36"/>
                        </w:rPr>
                        <w:t>Geometry</w:t>
                      </w:r>
                    </w:p>
                    <w:p w14:paraId="4EC60DBD" w14:textId="72652342" w:rsidR="000C2155" w:rsidRDefault="000C2155" w:rsidP="001C4508">
                      <w:pPr>
                        <w:ind w:right="432"/>
                        <w:jc w:val="center"/>
                        <w:rPr>
                          <w:rFonts w:asciiTheme="minorHAnsi" w:hAnsiTheme="minorHAnsi" w:cs="Arial"/>
                          <w:noProof/>
                          <w:sz w:val="48"/>
                          <w:szCs w:val="32"/>
                        </w:rPr>
                      </w:pPr>
                      <w:r w:rsidRPr="001C4508">
                        <w:rPr>
                          <w:rFonts w:asciiTheme="minorHAnsi" w:hAnsiTheme="minorHAnsi" w:cs="Arial"/>
                          <w:noProof/>
                          <w:sz w:val="48"/>
                          <w:szCs w:val="32"/>
                        </w:rPr>
                        <w:t xml:space="preserve">Course </w:t>
                      </w:r>
                      <w:r>
                        <w:rPr>
                          <w:rFonts w:asciiTheme="minorHAnsi" w:hAnsiTheme="minorHAnsi" w:cs="Arial"/>
                          <w:noProof/>
                          <w:sz w:val="48"/>
                          <w:szCs w:val="32"/>
                        </w:rPr>
                        <w:t>Syllabus</w:t>
                      </w:r>
                    </w:p>
                    <w:p w14:paraId="637AA051" w14:textId="77777777" w:rsidR="000C2155" w:rsidRPr="001C4508" w:rsidRDefault="000C2155" w:rsidP="001C4508">
                      <w:pPr>
                        <w:ind w:right="432"/>
                        <w:jc w:val="center"/>
                        <w:rPr>
                          <w:rFonts w:asciiTheme="minorHAnsi" w:hAnsiTheme="minorHAnsi" w:cs="Arial"/>
                          <w:noProof/>
                          <w:sz w:val="48"/>
                          <w:szCs w:val="32"/>
                        </w:rPr>
                      </w:pPr>
                    </w:p>
                    <w:p w14:paraId="1F09F769" w14:textId="77777777" w:rsidR="000C2155" w:rsidRPr="001C4508" w:rsidRDefault="000C2155" w:rsidP="001C4508">
                      <w:pPr>
                        <w:ind w:right="432"/>
                        <w:jc w:val="center"/>
                        <w:rPr>
                          <w:rFonts w:asciiTheme="minorHAnsi" w:hAnsiTheme="minorHAnsi" w:cs="Arial"/>
                          <w:noProof/>
                          <w:sz w:val="32"/>
                          <w:szCs w:val="32"/>
                        </w:rPr>
                      </w:pPr>
                      <w:r w:rsidRPr="001C4508">
                        <w:rPr>
                          <w:rFonts w:asciiTheme="minorHAnsi" w:hAnsiTheme="minorHAnsi" w:cs="Arial"/>
                          <w:noProof/>
                          <w:sz w:val="32"/>
                          <w:szCs w:val="32"/>
                        </w:rPr>
                        <w:t>201</w:t>
                      </w:r>
                      <w:r>
                        <w:rPr>
                          <w:rFonts w:asciiTheme="minorHAnsi" w:hAnsiTheme="minorHAnsi" w:cs="Arial"/>
                          <w:noProof/>
                          <w:sz w:val="32"/>
                          <w:szCs w:val="32"/>
                        </w:rPr>
                        <w:t>5</w:t>
                      </w:r>
                      <w:r w:rsidRPr="001C4508">
                        <w:rPr>
                          <w:rFonts w:asciiTheme="minorHAnsi" w:hAnsiTheme="minorHAnsi" w:cs="Arial"/>
                          <w:noProof/>
                          <w:sz w:val="32"/>
                          <w:szCs w:val="32"/>
                        </w:rPr>
                        <w:t>-201</w:t>
                      </w:r>
                      <w:r>
                        <w:rPr>
                          <w:rFonts w:asciiTheme="minorHAnsi" w:hAnsiTheme="minorHAnsi" w:cs="Arial"/>
                          <w:noProof/>
                          <w:sz w:val="32"/>
                          <w:szCs w:val="32"/>
                        </w:rPr>
                        <w:t>6</w:t>
                      </w:r>
                    </w:p>
                    <w:p w14:paraId="5C653243" w14:textId="77777777" w:rsidR="000C2155" w:rsidRPr="001C4508" w:rsidRDefault="000C2155" w:rsidP="001C4508">
                      <w:pPr>
                        <w:jc w:val="center"/>
                        <w:rPr>
                          <w:rFonts w:asciiTheme="minorHAnsi" w:hAnsiTheme="minorHAnsi" w:cs="Arial"/>
                          <w:i/>
                          <w:iCs/>
                          <w:noProof/>
                        </w:rPr>
                      </w:pPr>
                    </w:p>
                    <w:p w14:paraId="31461A3E" w14:textId="7276F301" w:rsidR="000C2155" w:rsidRPr="001C4508" w:rsidRDefault="000C2155" w:rsidP="001C4508">
                      <w:pPr>
                        <w:jc w:val="center"/>
                        <w:rPr>
                          <w:rFonts w:asciiTheme="minorHAnsi" w:hAnsiTheme="minorHAnsi" w:cs="Arial"/>
                          <w:i/>
                          <w:iCs/>
                          <w:noProof/>
                          <w:sz w:val="28"/>
                        </w:rPr>
                      </w:pPr>
                      <w:r>
                        <w:rPr>
                          <w:rFonts w:asciiTheme="minorHAnsi" w:hAnsiTheme="minorHAnsi" w:cs="Arial"/>
                          <w:i/>
                          <w:iCs/>
                          <w:noProof/>
                          <w:sz w:val="28"/>
                        </w:rPr>
                        <w:t>Rebecca Rapoport</w:t>
                      </w:r>
                    </w:p>
                    <w:p w14:paraId="6969978F" w14:textId="77777777" w:rsidR="000C2155" w:rsidRDefault="00B00D07" w:rsidP="001C4508">
                      <w:pPr>
                        <w:jc w:val="center"/>
                        <w:rPr>
                          <w:rFonts w:asciiTheme="minorHAnsi" w:hAnsiTheme="minorHAnsi" w:cs="Arial"/>
                          <w:i/>
                          <w:iCs/>
                          <w:noProof/>
                          <w:sz w:val="28"/>
                        </w:rPr>
                      </w:pPr>
                      <w:hyperlink r:id="rId8" w:history="1">
                        <w:r w:rsidR="000C2155" w:rsidRPr="006233BA">
                          <w:rPr>
                            <w:rStyle w:val="Hyperlink"/>
                            <w:rFonts w:asciiTheme="minorHAnsi" w:hAnsiTheme="minorHAnsi" w:cs="Arial"/>
                            <w:i/>
                            <w:iCs/>
                            <w:noProof/>
                            <w:sz w:val="28"/>
                          </w:rPr>
                          <w:t>rrapoport@latinpcs.org</w:t>
                        </w:r>
                      </w:hyperlink>
                    </w:p>
                    <w:p w14:paraId="12E83D64" w14:textId="77777777" w:rsidR="000C2155" w:rsidRDefault="000C2155" w:rsidP="001C4508">
                      <w:pPr>
                        <w:jc w:val="center"/>
                        <w:rPr>
                          <w:rFonts w:asciiTheme="minorHAnsi" w:hAnsiTheme="minorHAnsi" w:cs="Arial"/>
                          <w:i/>
                          <w:iCs/>
                          <w:noProof/>
                          <w:sz w:val="28"/>
                        </w:rPr>
                      </w:pPr>
                      <w:r>
                        <w:rPr>
                          <w:rFonts w:asciiTheme="minorHAnsi" w:hAnsiTheme="minorHAnsi" w:cs="Arial"/>
                          <w:i/>
                          <w:iCs/>
                          <w:noProof/>
                          <w:sz w:val="28"/>
                        </w:rPr>
                        <w:t>781-454-6595 (text message or call)</w:t>
                      </w:r>
                    </w:p>
                    <w:p w14:paraId="7287E324" w14:textId="77777777" w:rsidR="000C2155" w:rsidRPr="001C4508" w:rsidRDefault="000C2155" w:rsidP="001C4508">
                      <w:pPr>
                        <w:jc w:val="center"/>
                        <w:rPr>
                          <w:rFonts w:asciiTheme="minorHAnsi" w:hAnsiTheme="minorHAnsi" w:cs="Arial"/>
                          <w:i/>
                          <w:iCs/>
                          <w:noProof/>
                          <w:sz w:val="40"/>
                          <w:szCs w:val="36"/>
                        </w:rPr>
                      </w:pPr>
                    </w:p>
                    <w:p w14:paraId="6221D6A9" w14:textId="77777777" w:rsidR="000C2155" w:rsidRPr="001C4508" w:rsidRDefault="000C2155">
                      <w:pPr>
                        <w:rPr>
                          <w:rFonts w:asciiTheme="minorHAnsi" w:hAnsiTheme="minorHAnsi"/>
                        </w:rPr>
                      </w:pPr>
                    </w:p>
                  </w:txbxContent>
                </v:textbox>
              </v:shape>
            </w:pict>
          </mc:Fallback>
        </mc:AlternateContent>
      </w:r>
      <w:r w:rsidR="001C4508">
        <w:rPr>
          <w:rFonts w:ascii="Arial" w:hAnsi="Arial" w:cs="Arial"/>
          <w:i/>
          <w:iCs/>
          <w:noProof/>
          <w:sz w:val="36"/>
          <w:szCs w:val="36"/>
        </w:rPr>
        <w:drawing>
          <wp:anchor distT="0" distB="0" distL="114300" distR="114300" simplePos="0" relativeHeight="251658240" behindDoc="0" locked="0" layoutInCell="1" allowOverlap="1" wp14:anchorId="0E56EBA9" wp14:editId="379B5C6E">
            <wp:simplePos x="0" y="0"/>
            <wp:positionH relativeFrom="column">
              <wp:posOffset>9525</wp:posOffset>
            </wp:positionH>
            <wp:positionV relativeFrom="paragraph">
              <wp:posOffset>-46355</wp:posOffset>
            </wp:positionV>
            <wp:extent cx="2295526" cy="2321512"/>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295526" cy="2321512"/>
                    </a:xfrm>
                    <a:prstGeom prst="rect">
                      <a:avLst/>
                    </a:prstGeom>
                    <a:noFill/>
                  </pic:spPr>
                </pic:pic>
              </a:graphicData>
            </a:graphic>
          </wp:anchor>
        </w:drawing>
      </w:r>
      <w:r w:rsidR="001C4508">
        <w:rPr>
          <w:rFonts w:ascii="Arial" w:hAnsi="Arial" w:cs="Arial"/>
          <w:i/>
          <w:iCs/>
          <w:noProof/>
          <w:sz w:val="36"/>
          <w:szCs w:val="36"/>
        </w:rPr>
        <w:t xml:space="preserve"> </w:t>
      </w:r>
    </w:p>
    <w:p w14:paraId="07728AD1" w14:textId="77777777" w:rsidR="001C4508" w:rsidRDefault="001C4508" w:rsidP="009B56F8">
      <w:pPr>
        <w:jc w:val="center"/>
        <w:rPr>
          <w:rFonts w:ascii="Arial" w:hAnsi="Arial" w:cs="Arial"/>
          <w:i/>
          <w:iCs/>
          <w:noProof/>
          <w:sz w:val="36"/>
          <w:szCs w:val="36"/>
        </w:rPr>
      </w:pPr>
    </w:p>
    <w:p w14:paraId="50442D52" w14:textId="77777777" w:rsidR="001C4508" w:rsidRDefault="001C4508" w:rsidP="009B56F8">
      <w:pPr>
        <w:jc w:val="center"/>
        <w:rPr>
          <w:rFonts w:ascii="Arial" w:hAnsi="Arial" w:cs="Arial"/>
          <w:i/>
          <w:iCs/>
          <w:noProof/>
          <w:sz w:val="36"/>
          <w:szCs w:val="36"/>
        </w:rPr>
      </w:pPr>
    </w:p>
    <w:p w14:paraId="628B81DF" w14:textId="77777777" w:rsidR="001C4508" w:rsidRDefault="001C4508" w:rsidP="009B56F8">
      <w:pPr>
        <w:jc w:val="center"/>
        <w:rPr>
          <w:rFonts w:ascii="Arial" w:hAnsi="Arial" w:cs="Arial"/>
          <w:i/>
          <w:iCs/>
          <w:noProof/>
          <w:sz w:val="36"/>
          <w:szCs w:val="36"/>
        </w:rPr>
      </w:pPr>
    </w:p>
    <w:p w14:paraId="1D02351C" w14:textId="77777777" w:rsidR="001C4508" w:rsidRDefault="001C4508" w:rsidP="009B56F8">
      <w:pPr>
        <w:jc w:val="center"/>
        <w:rPr>
          <w:rFonts w:ascii="Arial" w:hAnsi="Arial" w:cs="Arial"/>
          <w:i/>
          <w:iCs/>
          <w:noProof/>
          <w:sz w:val="36"/>
          <w:szCs w:val="36"/>
        </w:rPr>
      </w:pPr>
    </w:p>
    <w:p w14:paraId="78BC38A1" w14:textId="77777777" w:rsidR="001C4508" w:rsidRDefault="001C4508" w:rsidP="004E3811">
      <w:pPr>
        <w:rPr>
          <w:rFonts w:ascii="Arial" w:hAnsi="Arial" w:cs="Arial"/>
          <w:b/>
          <w:bCs/>
          <w:sz w:val="22"/>
          <w:szCs w:val="22"/>
        </w:rPr>
      </w:pPr>
    </w:p>
    <w:p w14:paraId="67D560F0" w14:textId="77777777" w:rsidR="001C4508" w:rsidRDefault="001C4508" w:rsidP="004E3811">
      <w:pPr>
        <w:rPr>
          <w:rFonts w:ascii="Arial" w:hAnsi="Arial" w:cs="Arial"/>
          <w:b/>
          <w:bCs/>
          <w:sz w:val="22"/>
          <w:szCs w:val="22"/>
        </w:rPr>
      </w:pPr>
    </w:p>
    <w:p w14:paraId="7FF4B91D" w14:textId="77777777" w:rsidR="001C4508" w:rsidRDefault="001C4508" w:rsidP="004E3811">
      <w:pPr>
        <w:rPr>
          <w:rFonts w:ascii="Arial" w:hAnsi="Arial" w:cs="Arial"/>
          <w:b/>
          <w:bCs/>
          <w:sz w:val="22"/>
          <w:szCs w:val="22"/>
        </w:rPr>
      </w:pPr>
      <w:bookmarkStart w:id="0" w:name="_GoBack"/>
      <w:bookmarkEnd w:id="0"/>
    </w:p>
    <w:p w14:paraId="6A6E9D3F" w14:textId="77777777" w:rsidR="001C4508" w:rsidRDefault="001C4508" w:rsidP="004E3811">
      <w:pPr>
        <w:rPr>
          <w:rFonts w:ascii="Arial" w:hAnsi="Arial" w:cs="Arial"/>
          <w:b/>
          <w:bCs/>
          <w:sz w:val="22"/>
          <w:szCs w:val="22"/>
        </w:rPr>
      </w:pPr>
    </w:p>
    <w:p w14:paraId="309362B6" w14:textId="77777777" w:rsidR="001C4508" w:rsidRDefault="001C4508" w:rsidP="004E3811">
      <w:pPr>
        <w:rPr>
          <w:rFonts w:ascii="Arial" w:hAnsi="Arial" w:cs="Arial"/>
          <w:b/>
          <w:bCs/>
          <w:sz w:val="22"/>
          <w:szCs w:val="22"/>
        </w:rPr>
      </w:pPr>
    </w:p>
    <w:p w14:paraId="213EBE61" w14:textId="77777777" w:rsidR="001C4508" w:rsidRDefault="001C4508" w:rsidP="004E3811">
      <w:pPr>
        <w:rPr>
          <w:rFonts w:ascii="Arial" w:hAnsi="Arial" w:cs="Arial"/>
          <w:b/>
          <w:bCs/>
          <w:sz w:val="22"/>
          <w:szCs w:val="22"/>
        </w:rPr>
      </w:pPr>
    </w:p>
    <w:p w14:paraId="7F1A560B" w14:textId="77777777" w:rsidR="001C4508" w:rsidRDefault="001C4508" w:rsidP="004E3811">
      <w:pPr>
        <w:rPr>
          <w:rFonts w:ascii="Arial" w:hAnsi="Arial" w:cs="Arial"/>
          <w:b/>
          <w:bCs/>
          <w:sz w:val="22"/>
          <w:szCs w:val="22"/>
        </w:rPr>
      </w:pPr>
    </w:p>
    <w:p w14:paraId="3063D6CA" w14:textId="77777777" w:rsidR="001C4508" w:rsidRDefault="001C4508" w:rsidP="004E3811">
      <w:pPr>
        <w:rPr>
          <w:rFonts w:ascii="Arial" w:hAnsi="Arial" w:cs="Arial"/>
          <w:b/>
          <w:bCs/>
          <w:sz w:val="22"/>
          <w:szCs w:val="22"/>
        </w:rPr>
      </w:pPr>
    </w:p>
    <w:p w14:paraId="0133C15A" w14:textId="77777777" w:rsidR="001C4508" w:rsidRDefault="001C4508" w:rsidP="004E3811">
      <w:pPr>
        <w:rPr>
          <w:rFonts w:ascii="Arial" w:hAnsi="Arial" w:cs="Arial"/>
          <w:b/>
          <w:bCs/>
          <w:sz w:val="22"/>
          <w:szCs w:val="22"/>
        </w:rPr>
      </w:pPr>
    </w:p>
    <w:p w14:paraId="398D557D" w14:textId="77777777" w:rsidR="004E3811" w:rsidRPr="001C4508" w:rsidRDefault="001C4508" w:rsidP="004E3811">
      <w:pPr>
        <w:rPr>
          <w:rFonts w:asciiTheme="minorHAnsi" w:hAnsiTheme="minorHAnsi" w:cs="Arial"/>
          <w:b/>
          <w:bCs/>
          <w:szCs w:val="22"/>
        </w:rPr>
      </w:pPr>
      <w:r w:rsidRPr="001C4508">
        <w:rPr>
          <w:rFonts w:asciiTheme="minorHAnsi" w:hAnsiTheme="minorHAnsi" w:cs="Arial"/>
          <w:b/>
          <w:bCs/>
          <w:szCs w:val="22"/>
        </w:rPr>
        <w:t>What is this course about</w:t>
      </w:r>
      <w:r w:rsidR="004E3811" w:rsidRPr="001C4508">
        <w:rPr>
          <w:rFonts w:asciiTheme="minorHAnsi" w:hAnsiTheme="minorHAnsi" w:cs="Arial"/>
          <w:b/>
          <w:bCs/>
          <w:szCs w:val="22"/>
        </w:rPr>
        <w:t>?</w:t>
      </w:r>
    </w:p>
    <w:p w14:paraId="7E15744C" w14:textId="77777777" w:rsidR="00BE0DFE" w:rsidRDefault="00BE0DFE" w:rsidP="004E3811">
      <w:pPr>
        <w:rPr>
          <w:rFonts w:ascii="Arial" w:hAnsi="Arial" w:cs="Arial"/>
          <w:b/>
          <w:bCs/>
          <w:sz w:val="22"/>
          <w:szCs w:val="22"/>
        </w:rPr>
      </w:pPr>
    </w:p>
    <w:p w14:paraId="181B95C0" w14:textId="77777777" w:rsidR="00AD5770" w:rsidRPr="001C4508" w:rsidRDefault="001C4508" w:rsidP="001C4508">
      <w:pPr>
        <w:ind w:left="0" w:firstLine="0"/>
        <w:rPr>
          <w:rFonts w:asciiTheme="minorHAnsi" w:hAnsiTheme="minorHAnsi" w:cs="Arial"/>
          <w:b/>
          <w:bCs/>
          <w:sz w:val="28"/>
          <w:szCs w:val="22"/>
        </w:rPr>
      </w:pPr>
      <w:r w:rsidRPr="001C4508">
        <w:rPr>
          <w:rFonts w:asciiTheme="minorHAnsi" w:hAnsiTheme="minorHAnsi" w:cs="Arial"/>
          <w:color w:val="111111"/>
          <w:szCs w:val="20"/>
        </w:rPr>
        <w:t xml:space="preserve">Math is about relationships. </w:t>
      </w:r>
      <w:r w:rsidR="00586AE4">
        <w:rPr>
          <w:rFonts w:asciiTheme="minorHAnsi" w:hAnsiTheme="minorHAnsi" w:cs="Arial"/>
          <w:color w:val="111111"/>
          <w:szCs w:val="20"/>
        </w:rPr>
        <w:t xml:space="preserve"> </w:t>
      </w:r>
      <w:r w:rsidRPr="001C4508">
        <w:rPr>
          <w:rFonts w:asciiTheme="minorHAnsi" w:hAnsiTheme="minorHAnsi" w:cs="Arial"/>
          <w:color w:val="111111"/>
          <w:szCs w:val="20"/>
        </w:rPr>
        <w:t>In geometry, we study the properties of geometrical objects</w:t>
      </w:r>
      <w:r>
        <w:rPr>
          <w:rFonts w:asciiTheme="minorHAnsi" w:hAnsiTheme="minorHAnsi" w:cs="Arial"/>
          <w:color w:val="111111"/>
          <w:szCs w:val="20"/>
        </w:rPr>
        <w:t>—</w:t>
      </w:r>
      <w:r w:rsidRPr="001C4508">
        <w:rPr>
          <w:rFonts w:asciiTheme="minorHAnsi" w:hAnsiTheme="minorHAnsi" w:cs="Arial"/>
          <w:color w:val="111111"/>
          <w:szCs w:val="20"/>
        </w:rPr>
        <w:t xml:space="preserve">such as lines, circles, </w:t>
      </w:r>
      <w:r w:rsidR="00586AE4">
        <w:rPr>
          <w:rFonts w:asciiTheme="minorHAnsi" w:hAnsiTheme="minorHAnsi" w:cs="Arial"/>
          <w:color w:val="111111"/>
          <w:szCs w:val="20"/>
        </w:rPr>
        <w:t>angles and polygons</w:t>
      </w:r>
      <w:r>
        <w:rPr>
          <w:rFonts w:asciiTheme="minorHAnsi" w:hAnsiTheme="minorHAnsi" w:cs="Arial"/>
          <w:color w:val="111111"/>
          <w:szCs w:val="20"/>
        </w:rPr>
        <w:t>—</w:t>
      </w:r>
      <w:r w:rsidRPr="001C4508">
        <w:rPr>
          <w:rFonts w:asciiTheme="minorHAnsi" w:hAnsiTheme="minorHAnsi" w:cs="Arial"/>
          <w:color w:val="111111"/>
          <w:szCs w:val="20"/>
        </w:rPr>
        <w:t xml:space="preserve">and the relationships between them. </w:t>
      </w:r>
      <w:r w:rsidR="00586AE4">
        <w:rPr>
          <w:rFonts w:asciiTheme="minorHAnsi" w:hAnsiTheme="minorHAnsi" w:cs="Arial"/>
          <w:color w:val="111111"/>
          <w:szCs w:val="20"/>
        </w:rPr>
        <w:t xml:space="preserve"> </w:t>
      </w:r>
      <w:r w:rsidRPr="001C4508">
        <w:rPr>
          <w:rFonts w:asciiTheme="minorHAnsi" w:hAnsiTheme="minorHAnsi" w:cs="Arial"/>
          <w:color w:val="111111"/>
          <w:szCs w:val="20"/>
        </w:rPr>
        <w:t xml:space="preserve">We study these objects, so that we can use them in models that help us to understand the </w:t>
      </w:r>
      <w:r w:rsidRPr="00C12A65">
        <w:rPr>
          <w:rFonts w:asciiTheme="minorHAnsi" w:hAnsiTheme="minorHAnsi" w:cs="Arial"/>
          <w:color w:val="111111"/>
          <w:szCs w:val="20"/>
        </w:rPr>
        <w:t>real</w:t>
      </w:r>
      <w:r w:rsidRPr="001C4508">
        <w:rPr>
          <w:rFonts w:asciiTheme="minorHAnsi" w:hAnsiTheme="minorHAnsi" w:cs="Arial"/>
          <w:color w:val="111111"/>
          <w:szCs w:val="20"/>
        </w:rPr>
        <w:t xml:space="preserve"> world</w:t>
      </w:r>
      <w:r w:rsidR="00586AE4">
        <w:rPr>
          <w:rFonts w:asciiTheme="minorHAnsi" w:hAnsiTheme="minorHAnsi" w:cs="Arial"/>
          <w:color w:val="111111"/>
          <w:szCs w:val="20"/>
        </w:rPr>
        <w:t xml:space="preserve"> around us.</w:t>
      </w:r>
    </w:p>
    <w:p w14:paraId="754CB040" w14:textId="77777777" w:rsidR="001C4508" w:rsidRDefault="001C4508" w:rsidP="00A6323F">
      <w:pPr>
        <w:rPr>
          <w:rFonts w:ascii="Arial" w:hAnsi="Arial" w:cs="Arial"/>
          <w:b/>
          <w:bCs/>
          <w:sz w:val="22"/>
          <w:szCs w:val="22"/>
        </w:rPr>
      </w:pPr>
    </w:p>
    <w:p w14:paraId="1A128EB9" w14:textId="11E39209" w:rsidR="00586AE4" w:rsidRPr="001C4508" w:rsidRDefault="00586AE4" w:rsidP="00586AE4">
      <w:pPr>
        <w:rPr>
          <w:rFonts w:asciiTheme="minorHAnsi" w:hAnsiTheme="minorHAnsi" w:cs="Arial"/>
          <w:b/>
          <w:bCs/>
          <w:szCs w:val="22"/>
        </w:rPr>
      </w:pPr>
      <w:r>
        <w:rPr>
          <w:rFonts w:asciiTheme="minorHAnsi" w:hAnsiTheme="minorHAnsi" w:cs="Arial"/>
          <w:b/>
          <w:bCs/>
          <w:szCs w:val="22"/>
        </w:rPr>
        <w:t xml:space="preserve">What </w:t>
      </w:r>
      <w:r w:rsidR="00FD36E9">
        <w:rPr>
          <w:rFonts w:asciiTheme="minorHAnsi" w:hAnsiTheme="minorHAnsi" w:cs="Arial"/>
          <w:b/>
          <w:bCs/>
          <w:szCs w:val="22"/>
        </w:rPr>
        <w:t>will the curriculum look like</w:t>
      </w:r>
      <w:r w:rsidRPr="001C4508">
        <w:rPr>
          <w:rFonts w:asciiTheme="minorHAnsi" w:hAnsiTheme="minorHAnsi" w:cs="Arial"/>
          <w:b/>
          <w:bCs/>
          <w:szCs w:val="22"/>
        </w:rPr>
        <w:t>?</w:t>
      </w:r>
    </w:p>
    <w:p w14:paraId="54FA1244" w14:textId="77777777" w:rsidR="00586AE4" w:rsidRDefault="00586AE4" w:rsidP="00586AE4">
      <w:pPr>
        <w:ind w:left="0" w:firstLine="0"/>
        <w:rPr>
          <w:rFonts w:asciiTheme="minorHAnsi" w:hAnsiTheme="minorHAnsi" w:cs="Arial"/>
          <w:color w:val="111111"/>
          <w:szCs w:val="20"/>
        </w:rPr>
      </w:pPr>
    </w:p>
    <w:p w14:paraId="189BAA59" w14:textId="78C2ECCE" w:rsidR="00586AE4" w:rsidRDefault="004D286D" w:rsidP="00586AE4">
      <w:pPr>
        <w:ind w:left="0" w:firstLine="0"/>
        <w:rPr>
          <w:rFonts w:asciiTheme="minorHAnsi" w:hAnsiTheme="minorHAnsi" w:cs="Arial"/>
          <w:color w:val="111111"/>
          <w:szCs w:val="20"/>
        </w:rPr>
      </w:pPr>
      <w:r>
        <w:rPr>
          <w:rFonts w:asciiTheme="minorHAnsi" w:hAnsiTheme="minorHAnsi" w:cs="Arial"/>
          <w:color w:val="111111"/>
          <w:szCs w:val="20"/>
        </w:rPr>
        <w:t xml:space="preserve">Our curriculum is aligned with the </w:t>
      </w:r>
      <w:r w:rsidR="00730B3B" w:rsidRPr="00586AE4">
        <w:rPr>
          <w:rFonts w:asciiTheme="minorHAnsi" w:hAnsiTheme="minorHAnsi" w:cs="Arial"/>
          <w:color w:val="111111"/>
          <w:szCs w:val="20"/>
        </w:rPr>
        <w:t>Common Core State Standards for Mathematics</w:t>
      </w:r>
      <w:r w:rsidR="00FD36E9">
        <w:rPr>
          <w:rFonts w:asciiTheme="minorHAnsi" w:hAnsiTheme="minorHAnsi" w:cs="Arial"/>
          <w:color w:val="111111"/>
          <w:szCs w:val="20"/>
        </w:rPr>
        <w:t xml:space="preserve"> and culminates in the </w:t>
      </w:r>
      <w:r w:rsidR="00FD36E9" w:rsidRPr="00FD36E9">
        <w:rPr>
          <w:rFonts w:asciiTheme="minorHAnsi" w:hAnsiTheme="minorHAnsi" w:cs="Arial"/>
          <w:bCs/>
          <w:color w:val="111111"/>
          <w:szCs w:val="20"/>
        </w:rPr>
        <w:t>Partnership for Assessment of Readiness for College and Careers</w:t>
      </w:r>
      <w:r w:rsidR="00FD36E9">
        <w:rPr>
          <w:rFonts w:asciiTheme="minorHAnsi" w:hAnsiTheme="minorHAnsi" w:cs="Arial"/>
          <w:color w:val="111111"/>
          <w:szCs w:val="20"/>
        </w:rPr>
        <w:t xml:space="preserve"> (PARCC)</w:t>
      </w:r>
      <w:r w:rsidR="00730B3B" w:rsidRPr="00586AE4">
        <w:rPr>
          <w:rFonts w:asciiTheme="minorHAnsi" w:hAnsiTheme="minorHAnsi" w:cs="Arial"/>
          <w:color w:val="111111"/>
          <w:szCs w:val="20"/>
        </w:rPr>
        <w:t xml:space="preserve">.  What does that mean to you?  </w:t>
      </w:r>
      <w:r w:rsidR="00586AE4">
        <w:rPr>
          <w:rFonts w:asciiTheme="minorHAnsi" w:hAnsiTheme="minorHAnsi" w:cs="Arial"/>
          <w:color w:val="111111"/>
          <w:szCs w:val="20"/>
        </w:rPr>
        <w:t>You may notice some differences in the way you are asked to learn in this course, compared to math classes you have taken before</w:t>
      </w:r>
      <w:r>
        <w:rPr>
          <w:rFonts w:asciiTheme="minorHAnsi" w:hAnsiTheme="minorHAnsi" w:cs="Arial"/>
          <w:color w:val="111111"/>
          <w:szCs w:val="20"/>
        </w:rPr>
        <w:t xml:space="preserve"> Washington, DC adopted the Common Core State Standards</w:t>
      </w:r>
      <w:r w:rsidR="00586AE4">
        <w:rPr>
          <w:rFonts w:asciiTheme="minorHAnsi" w:hAnsiTheme="minorHAnsi" w:cs="Arial"/>
          <w:color w:val="111111"/>
          <w:szCs w:val="20"/>
        </w:rPr>
        <w:t xml:space="preserve">.  In particular, you will be asked to take on challenging and meaningful problems that you </w:t>
      </w:r>
      <w:r w:rsidR="00586AE4" w:rsidRPr="00730B3B">
        <w:rPr>
          <w:rFonts w:asciiTheme="minorHAnsi" w:hAnsiTheme="minorHAnsi" w:cs="Arial"/>
          <w:i/>
          <w:color w:val="111111"/>
          <w:szCs w:val="20"/>
        </w:rPr>
        <w:t>have n</w:t>
      </w:r>
      <w:r w:rsidR="00586AE4" w:rsidRPr="00586AE4">
        <w:rPr>
          <w:rFonts w:asciiTheme="minorHAnsi" w:hAnsiTheme="minorHAnsi" w:cs="Arial"/>
          <w:i/>
          <w:color w:val="111111"/>
          <w:szCs w:val="20"/>
        </w:rPr>
        <w:t>ot already been taught to solve</w:t>
      </w:r>
      <w:r w:rsidR="00586AE4">
        <w:rPr>
          <w:rFonts w:asciiTheme="minorHAnsi" w:hAnsiTheme="minorHAnsi" w:cs="Arial"/>
          <w:color w:val="111111"/>
          <w:szCs w:val="20"/>
        </w:rPr>
        <w:t xml:space="preserve"> and work—either on your own or as a member of a collaborative team—toward a creative solution.  If this makes you uncomfortable at first, be open-minded.  You will learn more, and you will develop skills and attitudes </w:t>
      </w:r>
      <w:r w:rsidR="00730B3B">
        <w:rPr>
          <w:rFonts w:asciiTheme="minorHAnsi" w:hAnsiTheme="minorHAnsi" w:cs="Arial"/>
          <w:color w:val="111111"/>
          <w:szCs w:val="20"/>
        </w:rPr>
        <w:t xml:space="preserve">that can help you be successful in </w:t>
      </w:r>
      <w:r w:rsidR="005834A3">
        <w:rPr>
          <w:rFonts w:asciiTheme="minorHAnsi" w:hAnsiTheme="minorHAnsi" w:cs="Arial"/>
          <w:color w:val="111111"/>
          <w:szCs w:val="20"/>
        </w:rPr>
        <w:t>college and in the workplace</w:t>
      </w:r>
      <w:r w:rsidR="00730B3B">
        <w:rPr>
          <w:rFonts w:asciiTheme="minorHAnsi" w:hAnsiTheme="minorHAnsi" w:cs="Arial"/>
          <w:color w:val="111111"/>
          <w:szCs w:val="20"/>
        </w:rPr>
        <w:t>.</w:t>
      </w:r>
    </w:p>
    <w:p w14:paraId="626619F7" w14:textId="77777777" w:rsidR="00FD36E9" w:rsidRDefault="00FD36E9" w:rsidP="00586AE4">
      <w:pPr>
        <w:ind w:left="0" w:firstLine="0"/>
        <w:rPr>
          <w:rFonts w:asciiTheme="minorHAnsi" w:hAnsiTheme="minorHAnsi" w:cs="Arial"/>
          <w:color w:val="111111"/>
          <w:szCs w:val="20"/>
        </w:rPr>
      </w:pPr>
    </w:p>
    <w:p w14:paraId="01FF0980" w14:textId="301C3523" w:rsidR="00FD36E9" w:rsidRDefault="00FD36E9" w:rsidP="00586AE4">
      <w:pPr>
        <w:ind w:left="0" w:firstLine="0"/>
        <w:rPr>
          <w:rFonts w:asciiTheme="minorHAnsi" w:hAnsiTheme="minorHAnsi" w:cs="Arial"/>
          <w:color w:val="111111"/>
          <w:szCs w:val="20"/>
        </w:rPr>
      </w:pPr>
      <w:r>
        <w:rPr>
          <w:rFonts w:asciiTheme="minorHAnsi" w:hAnsiTheme="minorHAnsi" w:cs="Arial"/>
          <w:color w:val="111111"/>
          <w:szCs w:val="20"/>
        </w:rPr>
        <w:t xml:space="preserve">We will cover seven units: </w:t>
      </w:r>
    </w:p>
    <w:p w14:paraId="3B312C41" w14:textId="77777777" w:rsidR="00FD36E9" w:rsidRDefault="00FD36E9" w:rsidP="00586AE4">
      <w:pPr>
        <w:ind w:left="0" w:firstLine="0"/>
        <w:rPr>
          <w:rFonts w:asciiTheme="minorHAnsi" w:hAnsiTheme="minorHAnsi" w:cs="Arial"/>
          <w:color w:val="111111"/>
          <w:szCs w:val="20"/>
        </w:rPr>
      </w:pPr>
    </w:p>
    <w:p w14:paraId="452F5E0D" w14:textId="75037DB3" w:rsidR="00FD36E9" w:rsidRDefault="00FD36E9" w:rsidP="00FD36E9">
      <w:pPr>
        <w:pStyle w:val="ListParagraph"/>
        <w:numPr>
          <w:ilvl w:val="0"/>
          <w:numId w:val="7"/>
        </w:numPr>
        <w:rPr>
          <w:rFonts w:asciiTheme="minorHAnsi" w:hAnsiTheme="minorHAnsi" w:cs="Arial"/>
          <w:color w:val="111111"/>
          <w:szCs w:val="20"/>
        </w:rPr>
      </w:pPr>
      <w:r>
        <w:rPr>
          <w:rFonts w:asciiTheme="minorHAnsi" w:hAnsiTheme="minorHAnsi" w:cs="Arial"/>
          <w:color w:val="111111"/>
          <w:szCs w:val="20"/>
        </w:rPr>
        <w:t>Introduction to Geometry</w:t>
      </w:r>
    </w:p>
    <w:p w14:paraId="14A0B9C5" w14:textId="167585BD" w:rsidR="00FD36E9" w:rsidRDefault="00FD36E9" w:rsidP="00FD36E9">
      <w:pPr>
        <w:pStyle w:val="ListParagraph"/>
        <w:numPr>
          <w:ilvl w:val="0"/>
          <w:numId w:val="7"/>
        </w:numPr>
        <w:rPr>
          <w:rFonts w:asciiTheme="minorHAnsi" w:hAnsiTheme="minorHAnsi" w:cs="Arial"/>
          <w:color w:val="111111"/>
          <w:szCs w:val="20"/>
        </w:rPr>
      </w:pPr>
      <w:r>
        <w:rPr>
          <w:rFonts w:asciiTheme="minorHAnsi" w:hAnsiTheme="minorHAnsi" w:cs="Arial"/>
          <w:color w:val="111111"/>
          <w:szCs w:val="20"/>
        </w:rPr>
        <w:t>Introduction to Proofs and Constructions</w:t>
      </w:r>
    </w:p>
    <w:p w14:paraId="21FA32A4" w14:textId="2FDDD0B1" w:rsidR="00FD36E9" w:rsidRDefault="00FD36E9" w:rsidP="00FD36E9">
      <w:pPr>
        <w:pStyle w:val="ListParagraph"/>
        <w:numPr>
          <w:ilvl w:val="0"/>
          <w:numId w:val="7"/>
        </w:numPr>
        <w:rPr>
          <w:rFonts w:asciiTheme="minorHAnsi" w:hAnsiTheme="minorHAnsi" w:cs="Arial"/>
          <w:color w:val="111111"/>
          <w:szCs w:val="20"/>
        </w:rPr>
      </w:pPr>
      <w:r>
        <w:rPr>
          <w:rFonts w:asciiTheme="minorHAnsi" w:hAnsiTheme="minorHAnsi" w:cs="Arial"/>
          <w:color w:val="111111"/>
          <w:szCs w:val="20"/>
        </w:rPr>
        <w:t>Polygons</w:t>
      </w:r>
    </w:p>
    <w:p w14:paraId="35985411" w14:textId="54DA6EF8" w:rsidR="00FD36E9" w:rsidRDefault="00FD36E9" w:rsidP="00FD36E9">
      <w:pPr>
        <w:pStyle w:val="ListParagraph"/>
        <w:numPr>
          <w:ilvl w:val="0"/>
          <w:numId w:val="7"/>
        </w:numPr>
        <w:rPr>
          <w:rFonts w:asciiTheme="minorHAnsi" w:hAnsiTheme="minorHAnsi" w:cs="Arial"/>
          <w:color w:val="111111"/>
          <w:szCs w:val="20"/>
        </w:rPr>
      </w:pPr>
      <w:r>
        <w:rPr>
          <w:rFonts w:asciiTheme="minorHAnsi" w:hAnsiTheme="minorHAnsi" w:cs="Arial"/>
          <w:color w:val="111111"/>
          <w:szCs w:val="20"/>
        </w:rPr>
        <w:t>Similarity and Trigonometry</w:t>
      </w:r>
    </w:p>
    <w:p w14:paraId="6B9BD8D6" w14:textId="5FCE7D1D" w:rsidR="00FD36E9" w:rsidRDefault="00FD36E9" w:rsidP="00FD36E9">
      <w:pPr>
        <w:pStyle w:val="ListParagraph"/>
        <w:numPr>
          <w:ilvl w:val="0"/>
          <w:numId w:val="7"/>
        </w:numPr>
        <w:rPr>
          <w:rFonts w:asciiTheme="minorHAnsi" w:hAnsiTheme="minorHAnsi" w:cs="Arial"/>
          <w:color w:val="111111"/>
          <w:szCs w:val="20"/>
        </w:rPr>
      </w:pPr>
      <w:r>
        <w:rPr>
          <w:rFonts w:asciiTheme="minorHAnsi" w:hAnsiTheme="minorHAnsi" w:cs="Arial"/>
          <w:color w:val="111111"/>
          <w:szCs w:val="20"/>
        </w:rPr>
        <w:t>Transformations</w:t>
      </w:r>
    </w:p>
    <w:p w14:paraId="5AE00938" w14:textId="6C9CBEA1" w:rsidR="00FD36E9" w:rsidRDefault="00FD36E9" w:rsidP="00FD36E9">
      <w:pPr>
        <w:pStyle w:val="ListParagraph"/>
        <w:numPr>
          <w:ilvl w:val="0"/>
          <w:numId w:val="7"/>
        </w:numPr>
        <w:rPr>
          <w:rFonts w:asciiTheme="minorHAnsi" w:hAnsiTheme="minorHAnsi" w:cs="Arial"/>
          <w:color w:val="111111"/>
          <w:szCs w:val="20"/>
        </w:rPr>
      </w:pPr>
      <w:r>
        <w:rPr>
          <w:rFonts w:asciiTheme="minorHAnsi" w:hAnsiTheme="minorHAnsi" w:cs="Arial"/>
          <w:color w:val="111111"/>
          <w:szCs w:val="20"/>
        </w:rPr>
        <w:t>Circles</w:t>
      </w:r>
    </w:p>
    <w:p w14:paraId="0FA29E3A" w14:textId="544A2318" w:rsidR="00FD36E9" w:rsidRDefault="00FD36E9" w:rsidP="00FD36E9">
      <w:pPr>
        <w:pStyle w:val="ListParagraph"/>
        <w:numPr>
          <w:ilvl w:val="0"/>
          <w:numId w:val="7"/>
        </w:numPr>
        <w:rPr>
          <w:rFonts w:asciiTheme="minorHAnsi" w:hAnsiTheme="minorHAnsi" w:cs="Arial"/>
          <w:color w:val="111111"/>
          <w:szCs w:val="20"/>
        </w:rPr>
      </w:pPr>
      <w:r>
        <w:rPr>
          <w:rFonts w:asciiTheme="minorHAnsi" w:hAnsiTheme="minorHAnsi" w:cs="Arial"/>
          <w:color w:val="111111"/>
          <w:szCs w:val="20"/>
        </w:rPr>
        <w:t>Volume/Third Dimension</w:t>
      </w:r>
    </w:p>
    <w:p w14:paraId="4FF97D61" w14:textId="77777777" w:rsidR="00FD36E9" w:rsidRPr="000C2155" w:rsidRDefault="00FD36E9" w:rsidP="00FD36E9">
      <w:pPr>
        <w:ind w:firstLine="0"/>
        <w:rPr>
          <w:rFonts w:asciiTheme="minorHAnsi" w:hAnsiTheme="minorHAnsi" w:cs="Arial"/>
          <w:i/>
          <w:color w:val="111111"/>
          <w:szCs w:val="20"/>
        </w:rPr>
      </w:pPr>
    </w:p>
    <w:p w14:paraId="414837F2" w14:textId="77777777" w:rsidR="000C2155" w:rsidRDefault="000C2155" w:rsidP="00586AE4">
      <w:pPr>
        <w:ind w:left="0" w:firstLine="0"/>
        <w:rPr>
          <w:rFonts w:asciiTheme="minorHAnsi" w:hAnsiTheme="minorHAnsi" w:cs="Arial"/>
          <w:color w:val="111111"/>
          <w:szCs w:val="20"/>
        </w:rPr>
      </w:pPr>
    </w:p>
    <w:p w14:paraId="69662B31" w14:textId="77777777" w:rsidR="009E4232" w:rsidRDefault="009E4232" w:rsidP="00BB2E90">
      <w:pPr>
        <w:ind w:left="0" w:firstLine="0"/>
        <w:rPr>
          <w:rFonts w:asciiTheme="minorHAnsi" w:hAnsiTheme="minorHAnsi" w:cs="Arial"/>
          <w:b/>
          <w:bCs/>
          <w:szCs w:val="22"/>
        </w:rPr>
      </w:pPr>
      <w:r>
        <w:rPr>
          <w:rFonts w:asciiTheme="minorHAnsi" w:hAnsiTheme="minorHAnsi" w:cs="Arial"/>
          <w:b/>
          <w:bCs/>
          <w:szCs w:val="22"/>
        </w:rPr>
        <w:lastRenderedPageBreak/>
        <w:t>Course Web Site</w:t>
      </w:r>
    </w:p>
    <w:p w14:paraId="0F93E553" w14:textId="77777777" w:rsidR="009E4232" w:rsidRPr="009E4232" w:rsidRDefault="00F42809" w:rsidP="009E4232">
      <w:pPr>
        <w:numPr>
          <w:ilvl w:val="0"/>
          <w:numId w:val="5"/>
        </w:numPr>
        <w:tabs>
          <w:tab w:val="num" w:pos="360"/>
        </w:tabs>
        <w:ind w:left="360"/>
        <w:rPr>
          <w:rFonts w:asciiTheme="minorHAnsi" w:hAnsiTheme="minorHAnsi" w:cs="Arial"/>
          <w:szCs w:val="22"/>
        </w:rPr>
      </w:pPr>
      <w:r>
        <w:rPr>
          <w:rFonts w:asciiTheme="minorHAnsi" w:hAnsiTheme="minorHAnsi" w:cs="Arial"/>
          <w:b/>
          <w:szCs w:val="22"/>
        </w:rPr>
        <w:t xml:space="preserve">Our class Wiki - </w:t>
      </w:r>
      <w:r w:rsidR="009E4232" w:rsidRPr="009E4232">
        <w:rPr>
          <w:rFonts w:asciiTheme="minorHAnsi" w:hAnsiTheme="minorHAnsi" w:cs="Arial"/>
          <w:szCs w:val="22"/>
        </w:rPr>
        <w:t>The class page is your first stop for resources, including: syllabus, homework,</w:t>
      </w:r>
      <w:r>
        <w:rPr>
          <w:rFonts w:asciiTheme="minorHAnsi" w:hAnsiTheme="minorHAnsi" w:cs="Arial"/>
          <w:szCs w:val="22"/>
        </w:rPr>
        <w:t xml:space="preserve"> answer keys,</w:t>
      </w:r>
      <w:r w:rsidR="009E4232" w:rsidRPr="009E4232">
        <w:rPr>
          <w:rFonts w:asciiTheme="minorHAnsi" w:hAnsiTheme="minorHAnsi" w:cs="Arial"/>
          <w:szCs w:val="22"/>
        </w:rPr>
        <w:t xml:space="preserve"> course notes, and links</w:t>
      </w:r>
      <w:r>
        <w:rPr>
          <w:rFonts w:asciiTheme="minorHAnsi" w:hAnsiTheme="minorHAnsi" w:cs="Arial"/>
          <w:szCs w:val="22"/>
        </w:rPr>
        <w:t xml:space="preserve"> to Geometry resources</w:t>
      </w:r>
      <w:r w:rsidR="009E4232" w:rsidRPr="009E4232">
        <w:rPr>
          <w:rFonts w:asciiTheme="minorHAnsi" w:hAnsiTheme="minorHAnsi" w:cs="Arial"/>
          <w:szCs w:val="22"/>
        </w:rPr>
        <w:t>.</w:t>
      </w:r>
    </w:p>
    <w:p w14:paraId="37D1518F" w14:textId="77777777" w:rsidR="009E4232" w:rsidRDefault="009E4232" w:rsidP="00086709">
      <w:pPr>
        <w:rPr>
          <w:rFonts w:asciiTheme="minorHAnsi" w:hAnsiTheme="minorHAnsi" w:cs="Arial"/>
          <w:b/>
          <w:bCs/>
          <w:szCs w:val="22"/>
        </w:rPr>
      </w:pPr>
    </w:p>
    <w:p w14:paraId="5482E6C4" w14:textId="4D4120FA" w:rsidR="00086709" w:rsidRDefault="00086709" w:rsidP="00193A7B">
      <w:pPr>
        <w:rPr>
          <w:rFonts w:asciiTheme="minorHAnsi" w:hAnsiTheme="minorHAnsi" w:cs="Arial"/>
          <w:b/>
          <w:bCs/>
          <w:szCs w:val="22"/>
        </w:rPr>
      </w:pPr>
      <w:r w:rsidRPr="00086709">
        <w:rPr>
          <w:rFonts w:asciiTheme="minorHAnsi" w:hAnsiTheme="minorHAnsi" w:cs="Arial"/>
          <w:b/>
          <w:bCs/>
          <w:szCs w:val="22"/>
        </w:rPr>
        <w:t>Grading Scale</w:t>
      </w:r>
    </w:p>
    <w:p w14:paraId="569AF2AE" w14:textId="77777777" w:rsidR="00193A7B" w:rsidRPr="00193A7B" w:rsidRDefault="00193A7B" w:rsidP="00193A7B">
      <w:pPr>
        <w:rPr>
          <w:rFonts w:asciiTheme="minorHAnsi" w:hAnsiTheme="minorHAnsi" w:cs="Arial"/>
          <w:b/>
          <w:bCs/>
          <w:szCs w:val="22"/>
        </w:rPr>
      </w:pPr>
    </w:p>
    <w:p w14:paraId="3CDBD26F" w14:textId="77777777" w:rsidR="00086709" w:rsidRPr="00086709" w:rsidRDefault="00086709" w:rsidP="00086709">
      <w:pPr>
        <w:ind w:firstLine="0"/>
        <w:rPr>
          <w:rFonts w:asciiTheme="minorHAnsi" w:hAnsiTheme="minorHAnsi" w:cs="Arial"/>
          <w:szCs w:val="22"/>
        </w:rPr>
      </w:pPr>
      <w:proofErr w:type="gramStart"/>
      <w:r w:rsidRPr="00086709">
        <w:rPr>
          <w:rFonts w:asciiTheme="minorHAnsi" w:hAnsiTheme="minorHAnsi" w:cs="Arial"/>
          <w:szCs w:val="22"/>
        </w:rPr>
        <w:t>A  90</w:t>
      </w:r>
      <w:proofErr w:type="gramEnd"/>
      <w:r w:rsidRPr="00086709">
        <w:rPr>
          <w:rFonts w:asciiTheme="minorHAnsi" w:hAnsiTheme="minorHAnsi" w:cs="Arial"/>
          <w:szCs w:val="22"/>
        </w:rPr>
        <w:t xml:space="preserve">-100%  </w:t>
      </w:r>
      <w:r>
        <w:rPr>
          <w:rFonts w:asciiTheme="minorHAnsi" w:hAnsiTheme="minorHAnsi" w:cs="Arial"/>
          <w:szCs w:val="22"/>
        </w:rPr>
        <w:t xml:space="preserve"> </w:t>
      </w:r>
      <w:r w:rsidRPr="00086709">
        <w:rPr>
          <w:rFonts w:asciiTheme="minorHAnsi" w:hAnsiTheme="minorHAnsi" w:cs="Arial"/>
          <w:szCs w:val="22"/>
        </w:rPr>
        <w:t xml:space="preserve"> •</w:t>
      </w:r>
      <w:r>
        <w:rPr>
          <w:rFonts w:asciiTheme="minorHAnsi" w:hAnsiTheme="minorHAnsi" w:cs="Arial"/>
          <w:szCs w:val="22"/>
        </w:rPr>
        <w:t xml:space="preserve"> </w:t>
      </w:r>
      <w:r w:rsidRPr="00086709">
        <w:rPr>
          <w:rFonts w:asciiTheme="minorHAnsi" w:hAnsiTheme="minorHAnsi" w:cs="Arial"/>
          <w:szCs w:val="22"/>
        </w:rPr>
        <w:t xml:space="preserve">   B  80 – 89%   </w:t>
      </w:r>
      <w:r>
        <w:rPr>
          <w:rFonts w:asciiTheme="minorHAnsi" w:hAnsiTheme="minorHAnsi" w:cs="Arial"/>
          <w:szCs w:val="22"/>
        </w:rPr>
        <w:t xml:space="preserve"> </w:t>
      </w:r>
      <w:r w:rsidRPr="00086709">
        <w:rPr>
          <w:rFonts w:asciiTheme="minorHAnsi" w:hAnsiTheme="minorHAnsi" w:cs="Arial"/>
          <w:szCs w:val="22"/>
        </w:rPr>
        <w:t xml:space="preserve">• </w:t>
      </w:r>
      <w:r>
        <w:rPr>
          <w:rFonts w:asciiTheme="minorHAnsi" w:hAnsiTheme="minorHAnsi" w:cs="Arial"/>
          <w:szCs w:val="22"/>
        </w:rPr>
        <w:t xml:space="preserve"> </w:t>
      </w:r>
      <w:r w:rsidRPr="00086709">
        <w:rPr>
          <w:rFonts w:asciiTheme="minorHAnsi" w:hAnsiTheme="minorHAnsi" w:cs="Arial"/>
          <w:szCs w:val="22"/>
        </w:rPr>
        <w:t xml:space="preserve">  C  70 – 79%  </w:t>
      </w:r>
      <w:r>
        <w:rPr>
          <w:rFonts w:asciiTheme="minorHAnsi" w:hAnsiTheme="minorHAnsi" w:cs="Arial"/>
          <w:szCs w:val="22"/>
        </w:rPr>
        <w:t xml:space="preserve"> </w:t>
      </w:r>
      <w:r w:rsidRPr="00086709">
        <w:rPr>
          <w:rFonts w:asciiTheme="minorHAnsi" w:hAnsiTheme="minorHAnsi" w:cs="Arial"/>
          <w:szCs w:val="22"/>
        </w:rPr>
        <w:t xml:space="preserve"> •   </w:t>
      </w:r>
      <w:r>
        <w:rPr>
          <w:rFonts w:asciiTheme="minorHAnsi" w:hAnsiTheme="minorHAnsi" w:cs="Arial"/>
          <w:szCs w:val="22"/>
        </w:rPr>
        <w:t xml:space="preserve"> </w:t>
      </w:r>
      <w:r w:rsidR="00F42809">
        <w:rPr>
          <w:rFonts w:asciiTheme="minorHAnsi" w:hAnsiTheme="minorHAnsi" w:cs="Arial"/>
          <w:szCs w:val="22"/>
        </w:rPr>
        <w:t>D  64</w:t>
      </w:r>
      <w:r w:rsidRPr="00086709">
        <w:rPr>
          <w:rFonts w:asciiTheme="minorHAnsi" w:hAnsiTheme="minorHAnsi" w:cs="Arial"/>
          <w:szCs w:val="22"/>
        </w:rPr>
        <w:t xml:space="preserve"> – 69%    </w:t>
      </w:r>
      <w:r>
        <w:rPr>
          <w:rFonts w:asciiTheme="minorHAnsi" w:hAnsiTheme="minorHAnsi" w:cs="Arial"/>
          <w:szCs w:val="22"/>
        </w:rPr>
        <w:t xml:space="preserve"> </w:t>
      </w:r>
      <w:r w:rsidRPr="00086709">
        <w:rPr>
          <w:rFonts w:asciiTheme="minorHAnsi" w:hAnsiTheme="minorHAnsi" w:cs="Arial"/>
          <w:szCs w:val="22"/>
        </w:rPr>
        <w:t xml:space="preserve">•   </w:t>
      </w:r>
      <w:r>
        <w:rPr>
          <w:rFonts w:asciiTheme="minorHAnsi" w:hAnsiTheme="minorHAnsi" w:cs="Arial"/>
          <w:szCs w:val="22"/>
        </w:rPr>
        <w:t xml:space="preserve"> </w:t>
      </w:r>
      <w:r w:rsidR="00F42809">
        <w:rPr>
          <w:rFonts w:asciiTheme="minorHAnsi" w:hAnsiTheme="minorHAnsi" w:cs="Arial"/>
          <w:szCs w:val="22"/>
        </w:rPr>
        <w:t>F  0 – 63</w:t>
      </w:r>
      <w:r w:rsidRPr="00086709">
        <w:rPr>
          <w:rFonts w:asciiTheme="minorHAnsi" w:hAnsiTheme="minorHAnsi" w:cs="Arial"/>
          <w:szCs w:val="22"/>
        </w:rPr>
        <w:t>%</w:t>
      </w:r>
    </w:p>
    <w:p w14:paraId="5824AF02" w14:textId="77777777" w:rsidR="001C4508" w:rsidRDefault="001C4508" w:rsidP="00A6323F">
      <w:pPr>
        <w:rPr>
          <w:rFonts w:ascii="Arial" w:hAnsi="Arial" w:cs="Arial"/>
          <w:b/>
          <w:bCs/>
          <w:sz w:val="22"/>
          <w:szCs w:val="22"/>
        </w:rPr>
      </w:pPr>
    </w:p>
    <w:p w14:paraId="125AD2E5" w14:textId="77777777" w:rsidR="00086709" w:rsidRDefault="00086709" w:rsidP="00A6323F">
      <w:pPr>
        <w:rPr>
          <w:rFonts w:ascii="Arial" w:hAnsi="Arial" w:cs="Arial"/>
          <w:b/>
          <w:bCs/>
          <w:sz w:val="22"/>
          <w:szCs w:val="22"/>
        </w:rPr>
      </w:pPr>
    </w:p>
    <w:p w14:paraId="415955A3" w14:textId="77777777" w:rsidR="009363FC" w:rsidRPr="000848C6" w:rsidRDefault="009363FC" w:rsidP="009363FC">
      <w:pPr>
        <w:tabs>
          <w:tab w:val="left" w:pos="2160"/>
        </w:tabs>
        <w:ind w:left="0" w:firstLine="0"/>
        <w:rPr>
          <w:rFonts w:asciiTheme="minorHAnsi" w:hAnsiTheme="minorHAnsi" w:cs="Arial"/>
        </w:rPr>
      </w:pPr>
      <w:r w:rsidRPr="000848C6">
        <w:rPr>
          <w:rFonts w:asciiTheme="minorHAnsi" w:hAnsiTheme="minorHAnsi" w:cs="Arial"/>
          <w:b/>
          <w:bCs/>
        </w:rPr>
        <w:t>Method of Evaluation</w:t>
      </w:r>
    </w:p>
    <w:p w14:paraId="1B371BC5" w14:textId="77777777" w:rsidR="009363FC" w:rsidRPr="000848C6" w:rsidRDefault="009363FC" w:rsidP="009363FC">
      <w:pPr>
        <w:tabs>
          <w:tab w:val="left" w:pos="2160"/>
        </w:tabs>
        <w:ind w:left="0" w:firstLine="0"/>
        <w:rPr>
          <w:rFonts w:asciiTheme="minorHAnsi" w:hAnsiTheme="minorHAnsi" w:cs="Arial"/>
        </w:rPr>
      </w:pPr>
    </w:p>
    <w:p w14:paraId="583738BA" w14:textId="38DFD6F8" w:rsidR="00BE43C3" w:rsidRPr="000848C6" w:rsidRDefault="00BE43C3" w:rsidP="00BE43C3">
      <w:pPr>
        <w:tabs>
          <w:tab w:val="left" w:pos="2160"/>
        </w:tabs>
        <w:rPr>
          <w:rFonts w:asciiTheme="minorHAnsi" w:hAnsiTheme="minorHAnsi" w:cs="Arial"/>
        </w:rPr>
      </w:pPr>
      <w:r w:rsidRPr="000848C6">
        <w:rPr>
          <w:rFonts w:asciiTheme="minorHAnsi" w:hAnsiTheme="minorHAnsi" w:cs="Arial"/>
        </w:rPr>
        <w:tab/>
        <w:t>Assessments</w:t>
      </w:r>
      <w:r w:rsidR="00F120B6" w:rsidRPr="000848C6">
        <w:rPr>
          <w:rFonts w:asciiTheme="minorHAnsi" w:hAnsiTheme="minorHAnsi" w:cs="Arial"/>
        </w:rPr>
        <w:t>:</w:t>
      </w:r>
      <w:r w:rsidR="00F120B6" w:rsidRPr="000848C6">
        <w:rPr>
          <w:rFonts w:asciiTheme="minorHAnsi" w:hAnsiTheme="minorHAnsi" w:cs="Arial"/>
        </w:rPr>
        <w:tab/>
      </w:r>
      <w:r w:rsidR="00FD36E9" w:rsidRPr="000848C6">
        <w:rPr>
          <w:rFonts w:asciiTheme="minorHAnsi" w:hAnsiTheme="minorHAnsi" w:cs="Arial"/>
        </w:rPr>
        <w:t>45%</w:t>
      </w:r>
    </w:p>
    <w:p w14:paraId="6A86C6F3" w14:textId="77777777" w:rsidR="00BE43C3" w:rsidRPr="000848C6" w:rsidRDefault="00BE43C3" w:rsidP="00BE43C3">
      <w:pPr>
        <w:tabs>
          <w:tab w:val="left" w:pos="2160"/>
        </w:tabs>
        <w:rPr>
          <w:rFonts w:asciiTheme="minorHAnsi" w:hAnsiTheme="minorHAnsi" w:cs="Arial"/>
        </w:rPr>
      </w:pPr>
      <w:r w:rsidRPr="000848C6">
        <w:rPr>
          <w:rFonts w:asciiTheme="minorHAnsi" w:hAnsiTheme="minorHAnsi" w:cs="Arial"/>
        </w:rPr>
        <w:tab/>
        <w:t>Projects:</w:t>
      </w:r>
      <w:r w:rsidRPr="000848C6">
        <w:rPr>
          <w:rFonts w:asciiTheme="minorHAnsi" w:hAnsiTheme="minorHAnsi" w:cs="Arial"/>
        </w:rPr>
        <w:tab/>
        <w:t>25%</w:t>
      </w:r>
    </w:p>
    <w:p w14:paraId="5EDB5069" w14:textId="77777777" w:rsidR="00BE43C3" w:rsidRPr="000848C6" w:rsidRDefault="00BE43C3" w:rsidP="00BE43C3">
      <w:pPr>
        <w:tabs>
          <w:tab w:val="left" w:pos="2160"/>
        </w:tabs>
        <w:rPr>
          <w:rFonts w:asciiTheme="minorHAnsi" w:hAnsiTheme="minorHAnsi" w:cs="Arial"/>
        </w:rPr>
      </w:pPr>
      <w:r w:rsidRPr="000848C6">
        <w:rPr>
          <w:rFonts w:asciiTheme="minorHAnsi" w:hAnsiTheme="minorHAnsi" w:cs="Arial"/>
        </w:rPr>
        <w:tab/>
        <w:t>Homework:</w:t>
      </w:r>
      <w:r w:rsidRPr="000848C6">
        <w:rPr>
          <w:rFonts w:asciiTheme="minorHAnsi" w:hAnsiTheme="minorHAnsi" w:cs="Arial"/>
        </w:rPr>
        <w:tab/>
        <w:t>15%</w:t>
      </w:r>
    </w:p>
    <w:p w14:paraId="490C8A54" w14:textId="4AB77AE5" w:rsidR="00FD36E9" w:rsidRPr="000848C6" w:rsidRDefault="00BE43C3" w:rsidP="00BE43C3">
      <w:pPr>
        <w:tabs>
          <w:tab w:val="left" w:pos="2160"/>
        </w:tabs>
        <w:rPr>
          <w:rFonts w:asciiTheme="minorHAnsi" w:hAnsiTheme="minorHAnsi" w:cs="Arial"/>
        </w:rPr>
      </w:pPr>
      <w:r w:rsidRPr="000848C6">
        <w:rPr>
          <w:rFonts w:asciiTheme="minorHAnsi" w:hAnsiTheme="minorHAnsi" w:cs="Arial"/>
        </w:rPr>
        <w:tab/>
      </w:r>
      <w:r w:rsidR="00FD36E9" w:rsidRPr="000848C6">
        <w:rPr>
          <w:rFonts w:asciiTheme="minorHAnsi" w:hAnsiTheme="minorHAnsi" w:cs="Arial"/>
        </w:rPr>
        <w:t>Participation:</w:t>
      </w:r>
      <w:r w:rsidR="00FD36E9" w:rsidRPr="000848C6">
        <w:rPr>
          <w:rFonts w:asciiTheme="minorHAnsi" w:hAnsiTheme="minorHAnsi" w:cs="Arial"/>
        </w:rPr>
        <w:tab/>
        <w:t>15%</w:t>
      </w:r>
    </w:p>
    <w:p w14:paraId="226B3BCA" w14:textId="77777777" w:rsidR="00BE43C3" w:rsidRPr="000848C6" w:rsidRDefault="00BE43C3" w:rsidP="00BE43C3">
      <w:pPr>
        <w:tabs>
          <w:tab w:val="left" w:pos="2160"/>
        </w:tabs>
        <w:ind w:left="1440" w:firstLine="0"/>
        <w:rPr>
          <w:rFonts w:asciiTheme="minorHAnsi" w:hAnsiTheme="minorHAnsi" w:cs="Arial"/>
          <w:sz w:val="22"/>
          <w:szCs w:val="22"/>
        </w:rPr>
      </w:pPr>
    </w:p>
    <w:p w14:paraId="0D6E7025" w14:textId="77777777" w:rsidR="00F120B6" w:rsidRPr="000848C6" w:rsidRDefault="00F120B6" w:rsidP="004A38C5">
      <w:pPr>
        <w:ind w:firstLine="0"/>
        <w:rPr>
          <w:rFonts w:asciiTheme="minorHAnsi" w:hAnsiTheme="minorHAnsi" w:cs="Arial"/>
          <w:bCs/>
          <w:i/>
          <w:sz w:val="22"/>
          <w:szCs w:val="22"/>
        </w:rPr>
      </w:pPr>
      <w:r w:rsidRPr="000848C6">
        <w:rPr>
          <w:rFonts w:asciiTheme="minorHAnsi" w:hAnsiTheme="minorHAnsi" w:cs="Arial"/>
          <w:bCs/>
          <w:i/>
          <w:sz w:val="22"/>
          <w:szCs w:val="22"/>
        </w:rPr>
        <w:t>How do you grade my homework?</w:t>
      </w:r>
    </w:p>
    <w:p w14:paraId="60D0E4E0" w14:textId="77777777" w:rsidR="00F120B6" w:rsidRPr="000848C6" w:rsidRDefault="00F120B6" w:rsidP="00F120B6">
      <w:pPr>
        <w:numPr>
          <w:ilvl w:val="1"/>
          <w:numId w:val="8"/>
        </w:numPr>
        <w:rPr>
          <w:rFonts w:asciiTheme="minorHAnsi" w:hAnsiTheme="minorHAnsi" w:cs="Arial"/>
          <w:bCs/>
          <w:sz w:val="22"/>
          <w:szCs w:val="22"/>
          <w:u w:val="single"/>
        </w:rPr>
      </w:pPr>
      <w:r w:rsidRPr="000848C6">
        <w:rPr>
          <w:rFonts w:asciiTheme="minorHAnsi" w:hAnsiTheme="minorHAnsi" w:cs="Arial"/>
          <w:bCs/>
          <w:sz w:val="22"/>
          <w:szCs w:val="22"/>
          <w:u w:val="single"/>
        </w:rPr>
        <w:t>Summary</w:t>
      </w:r>
      <w:r w:rsidRPr="000848C6">
        <w:rPr>
          <w:rFonts w:asciiTheme="minorHAnsi" w:hAnsiTheme="minorHAnsi" w:cs="Arial"/>
          <w:bCs/>
          <w:sz w:val="22"/>
          <w:szCs w:val="22"/>
        </w:rPr>
        <w:t>: 2 points per homework assignment</w:t>
      </w:r>
    </w:p>
    <w:p w14:paraId="48E9505F" w14:textId="77777777" w:rsidR="00F120B6" w:rsidRPr="000848C6" w:rsidRDefault="00F120B6" w:rsidP="00F120B6">
      <w:pPr>
        <w:numPr>
          <w:ilvl w:val="1"/>
          <w:numId w:val="8"/>
        </w:numPr>
        <w:rPr>
          <w:rFonts w:asciiTheme="minorHAnsi" w:hAnsiTheme="minorHAnsi" w:cs="Arial"/>
          <w:bCs/>
          <w:sz w:val="22"/>
          <w:szCs w:val="22"/>
        </w:rPr>
      </w:pPr>
      <w:r w:rsidRPr="000848C6">
        <w:rPr>
          <w:rFonts w:asciiTheme="minorHAnsi" w:hAnsiTheme="minorHAnsi" w:cs="Arial"/>
          <w:bCs/>
          <w:sz w:val="22"/>
          <w:szCs w:val="22"/>
          <w:u w:val="single"/>
        </w:rPr>
        <w:t>Detail:</w:t>
      </w:r>
    </w:p>
    <w:p w14:paraId="39BD350A" w14:textId="77777777" w:rsidR="00F120B6" w:rsidRPr="000848C6" w:rsidRDefault="00F120B6" w:rsidP="00F120B6">
      <w:pPr>
        <w:numPr>
          <w:ilvl w:val="2"/>
          <w:numId w:val="8"/>
        </w:numPr>
        <w:rPr>
          <w:rFonts w:asciiTheme="minorHAnsi" w:hAnsiTheme="minorHAnsi" w:cs="Arial"/>
          <w:bCs/>
          <w:sz w:val="22"/>
          <w:szCs w:val="22"/>
        </w:rPr>
      </w:pPr>
      <w:r w:rsidRPr="000848C6">
        <w:rPr>
          <w:rFonts w:asciiTheme="minorHAnsi" w:hAnsiTheme="minorHAnsi" w:cs="Arial"/>
          <w:bCs/>
          <w:sz w:val="22"/>
          <w:szCs w:val="22"/>
        </w:rPr>
        <w:t>Homework will be checked daily for completion. You will get between 0 and 2 points.  Late homework will receive a maximum of 1 point (still a lot better than 0!).</w:t>
      </w:r>
    </w:p>
    <w:p w14:paraId="2AA88305" w14:textId="77777777" w:rsidR="00F120B6" w:rsidRPr="000848C6" w:rsidRDefault="00F120B6" w:rsidP="00F120B6">
      <w:pPr>
        <w:numPr>
          <w:ilvl w:val="2"/>
          <w:numId w:val="8"/>
        </w:numPr>
        <w:rPr>
          <w:rFonts w:asciiTheme="minorHAnsi" w:hAnsiTheme="minorHAnsi" w:cs="Arial"/>
          <w:bCs/>
          <w:sz w:val="22"/>
          <w:szCs w:val="22"/>
        </w:rPr>
      </w:pPr>
      <w:r w:rsidRPr="000848C6">
        <w:rPr>
          <w:rFonts w:asciiTheme="minorHAnsi" w:hAnsiTheme="minorHAnsi" w:cs="Arial"/>
          <w:bCs/>
          <w:sz w:val="22"/>
          <w:szCs w:val="22"/>
        </w:rPr>
        <w:t>I will usually not collect homework because we will go over it in class and I want you to use it as a resource for practice and review.</w:t>
      </w:r>
    </w:p>
    <w:p w14:paraId="63AC0F58" w14:textId="77777777" w:rsidR="009363FC" w:rsidRPr="000848C6" w:rsidRDefault="009363FC" w:rsidP="00A6323F">
      <w:pPr>
        <w:rPr>
          <w:rFonts w:asciiTheme="minorHAnsi" w:hAnsiTheme="minorHAnsi" w:cs="Arial"/>
          <w:bCs/>
          <w:sz w:val="22"/>
          <w:szCs w:val="22"/>
        </w:rPr>
      </w:pPr>
    </w:p>
    <w:p w14:paraId="145B0136" w14:textId="6F4352A8" w:rsidR="004A38C5" w:rsidRPr="000848C6" w:rsidRDefault="004A38C5" w:rsidP="004A38C5">
      <w:pPr>
        <w:ind w:firstLine="0"/>
        <w:rPr>
          <w:rFonts w:asciiTheme="minorHAnsi" w:hAnsiTheme="minorHAnsi" w:cs="Arial"/>
          <w:bCs/>
          <w:i/>
          <w:sz w:val="22"/>
          <w:szCs w:val="22"/>
        </w:rPr>
      </w:pPr>
      <w:r w:rsidRPr="000848C6">
        <w:rPr>
          <w:rFonts w:asciiTheme="minorHAnsi" w:hAnsiTheme="minorHAnsi" w:cs="Arial"/>
          <w:bCs/>
          <w:i/>
          <w:sz w:val="22"/>
          <w:szCs w:val="22"/>
        </w:rPr>
        <w:t>What counts toward my daily participation grade?</w:t>
      </w:r>
    </w:p>
    <w:p w14:paraId="024A3236" w14:textId="77777777" w:rsidR="004A38C5" w:rsidRPr="000848C6" w:rsidRDefault="004A38C5" w:rsidP="004A38C5">
      <w:pPr>
        <w:numPr>
          <w:ilvl w:val="1"/>
          <w:numId w:val="8"/>
        </w:numPr>
        <w:rPr>
          <w:rFonts w:asciiTheme="minorHAnsi" w:hAnsiTheme="minorHAnsi" w:cs="Arial"/>
          <w:bCs/>
          <w:sz w:val="22"/>
          <w:szCs w:val="22"/>
        </w:rPr>
      </w:pPr>
      <w:r w:rsidRPr="000848C6">
        <w:rPr>
          <w:rFonts w:asciiTheme="minorHAnsi" w:hAnsiTheme="minorHAnsi" w:cs="Arial"/>
          <w:bCs/>
          <w:sz w:val="22"/>
          <w:szCs w:val="22"/>
          <w:u w:val="single"/>
        </w:rPr>
        <w:t>Summary</w:t>
      </w:r>
      <w:r w:rsidRPr="000848C6">
        <w:rPr>
          <w:rFonts w:asciiTheme="minorHAnsi" w:hAnsiTheme="minorHAnsi" w:cs="Arial"/>
          <w:bCs/>
          <w:sz w:val="22"/>
          <w:szCs w:val="22"/>
        </w:rPr>
        <w:t>: warm up + class presence + humanity point = 5 points</w:t>
      </w:r>
    </w:p>
    <w:p w14:paraId="737500EE" w14:textId="77777777" w:rsidR="004A38C5" w:rsidRPr="000848C6" w:rsidRDefault="004A38C5" w:rsidP="004A38C5">
      <w:pPr>
        <w:numPr>
          <w:ilvl w:val="1"/>
          <w:numId w:val="8"/>
        </w:numPr>
        <w:rPr>
          <w:rFonts w:asciiTheme="minorHAnsi" w:hAnsiTheme="minorHAnsi" w:cs="Arial"/>
          <w:bCs/>
          <w:sz w:val="22"/>
          <w:szCs w:val="22"/>
        </w:rPr>
      </w:pPr>
      <w:r w:rsidRPr="000848C6">
        <w:rPr>
          <w:rFonts w:asciiTheme="minorHAnsi" w:hAnsiTheme="minorHAnsi" w:cs="Arial"/>
          <w:bCs/>
          <w:sz w:val="22"/>
          <w:szCs w:val="22"/>
          <w:u w:val="single"/>
        </w:rPr>
        <w:t>Detail</w:t>
      </w:r>
      <w:r w:rsidRPr="000848C6">
        <w:rPr>
          <w:rFonts w:asciiTheme="minorHAnsi" w:hAnsiTheme="minorHAnsi" w:cs="Arial"/>
          <w:bCs/>
          <w:sz w:val="22"/>
          <w:szCs w:val="22"/>
        </w:rPr>
        <w:t>:</w:t>
      </w:r>
    </w:p>
    <w:p w14:paraId="6AB196F5" w14:textId="7E4F7090" w:rsidR="004A38C5" w:rsidRPr="000848C6" w:rsidRDefault="004A38C5" w:rsidP="004A38C5">
      <w:pPr>
        <w:numPr>
          <w:ilvl w:val="2"/>
          <w:numId w:val="8"/>
        </w:numPr>
        <w:rPr>
          <w:rFonts w:asciiTheme="minorHAnsi" w:hAnsiTheme="minorHAnsi" w:cs="Arial"/>
          <w:bCs/>
          <w:sz w:val="22"/>
          <w:szCs w:val="22"/>
        </w:rPr>
      </w:pPr>
      <w:r w:rsidRPr="000848C6">
        <w:rPr>
          <w:rFonts w:asciiTheme="minorHAnsi" w:hAnsiTheme="minorHAnsi" w:cs="Arial"/>
          <w:bCs/>
          <w:sz w:val="22"/>
          <w:szCs w:val="22"/>
          <w:u w:val="single"/>
        </w:rPr>
        <w:t>Warm up</w:t>
      </w:r>
      <w:r w:rsidRPr="000848C6">
        <w:rPr>
          <w:rFonts w:asciiTheme="minorHAnsi" w:hAnsiTheme="minorHAnsi" w:cs="Arial"/>
          <w:bCs/>
          <w:sz w:val="22"/>
          <w:szCs w:val="22"/>
        </w:rPr>
        <w:t xml:space="preserve">: You will earn between 0 and 2 points for your warm up based on completion </w:t>
      </w:r>
      <w:r w:rsidRPr="000848C6">
        <w:rPr>
          <w:rFonts w:asciiTheme="minorHAnsi" w:hAnsiTheme="minorHAnsi" w:cs="Arial"/>
          <w:bCs/>
          <w:sz w:val="22"/>
          <w:szCs w:val="22"/>
          <w:u w:val="single"/>
        </w:rPr>
        <w:t>and</w:t>
      </w:r>
      <w:r w:rsidRPr="000848C6">
        <w:rPr>
          <w:rFonts w:asciiTheme="minorHAnsi" w:hAnsiTheme="minorHAnsi" w:cs="Arial"/>
          <w:bCs/>
          <w:sz w:val="22"/>
          <w:szCs w:val="22"/>
        </w:rPr>
        <w:t xml:space="preserve"> based on focus.  To get a 2 on your warm up you will 1) have finished it, or be on your way to finishing it, 2) have worked silently on it, and 3) have arrived on time (you can earn a maximum of 1 point if you have an unexcused tardy).</w:t>
      </w:r>
    </w:p>
    <w:p w14:paraId="39F92685" w14:textId="489E3202" w:rsidR="004A38C5" w:rsidRPr="000848C6" w:rsidRDefault="004A38C5" w:rsidP="004A38C5">
      <w:pPr>
        <w:numPr>
          <w:ilvl w:val="2"/>
          <w:numId w:val="8"/>
        </w:numPr>
        <w:rPr>
          <w:rFonts w:asciiTheme="minorHAnsi" w:hAnsiTheme="minorHAnsi" w:cs="Arial"/>
          <w:bCs/>
          <w:sz w:val="22"/>
          <w:szCs w:val="22"/>
        </w:rPr>
      </w:pPr>
      <w:r w:rsidRPr="000848C6">
        <w:rPr>
          <w:rFonts w:asciiTheme="minorHAnsi" w:hAnsiTheme="minorHAnsi" w:cs="Arial"/>
          <w:bCs/>
          <w:sz w:val="22"/>
          <w:szCs w:val="22"/>
          <w:u w:val="single"/>
        </w:rPr>
        <w:t>Class presence</w:t>
      </w:r>
      <w:r w:rsidRPr="000848C6">
        <w:rPr>
          <w:rFonts w:asciiTheme="minorHAnsi" w:hAnsiTheme="minorHAnsi" w:cs="Arial"/>
          <w:bCs/>
          <w:sz w:val="22"/>
          <w:szCs w:val="22"/>
        </w:rPr>
        <w:t>: Following directions, actively listening, coming to class on time, almost always having class materials, effort, effort, effort!  These actions will help you earn 2 more points toward your participation grade.</w:t>
      </w:r>
    </w:p>
    <w:p w14:paraId="26479D47" w14:textId="77777777" w:rsidR="004A38C5" w:rsidRPr="004A38C5" w:rsidRDefault="004A38C5" w:rsidP="004A38C5">
      <w:pPr>
        <w:numPr>
          <w:ilvl w:val="2"/>
          <w:numId w:val="8"/>
        </w:numPr>
        <w:rPr>
          <w:rFonts w:ascii="Arial" w:hAnsi="Arial" w:cs="Arial"/>
          <w:bCs/>
          <w:sz w:val="22"/>
          <w:szCs w:val="22"/>
        </w:rPr>
      </w:pPr>
      <w:r w:rsidRPr="000848C6">
        <w:rPr>
          <w:rFonts w:asciiTheme="minorHAnsi" w:hAnsiTheme="minorHAnsi" w:cs="Arial"/>
          <w:bCs/>
          <w:sz w:val="22"/>
          <w:szCs w:val="22"/>
          <w:u w:val="single"/>
        </w:rPr>
        <w:t>Humanity point</w:t>
      </w:r>
      <w:r w:rsidRPr="000848C6">
        <w:rPr>
          <w:rFonts w:asciiTheme="minorHAnsi" w:hAnsiTheme="minorHAnsi" w:cs="Arial"/>
          <w:bCs/>
          <w:sz w:val="22"/>
          <w:szCs w:val="22"/>
        </w:rPr>
        <w:t>: We talked about humanity and its importance in our classroom.  You can earn your 1 humanity point by being respectful in class.  Easy, right?</w:t>
      </w:r>
      <w:r w:rsidRPr="004A38C5">
        <w:rPr>
          <w:rFonts w:ascii="Arial" w:hAnsi="Arial" w:cs="Arial"/>
          <w:bCs/>
          <w:sz w:val="22"/>
          <w:szCs w:val="22"/>
        </w:rPr>
        <w:t xml:space="preserve"> </w:t>
      </w:r>
    </w:p>
    <w:p w14:paraId="18DDAF21" w14:textId="77777777" w:rsidR="004A38C5" w:rsidRDefault="004A38C5" w:rsidP="00A6323F">
      <w:pPr>
        <w:rPr>
          <w:rFonts w:ascii="Arial" w:hAnsi="Arial" w:cs="Arial"/>
          <w:b/>
          <w:bCs/>
          <w:sz w:val="22"/>
          <w:szCs w:val="22"/>
        </w:rPr>
      </w:pPr>
    </w:p>
    <w:p w14:paraId="0B94371E" w14:textId="77777777" w:rsidR="004A38C5" w:rsidRDefault="004A38C5" w:rsidP="00A6323F">
      <w:pPr>
        <w:rPr>
          <w:rFonts w:ascii="Arial" w:hAnsi="Arial" w:cs="Arial"/>
          <w:b/>
          <w:bCs/>
          <w:sz w:val="22"/>
          <w:szCs w:val="22"/>
        </w:rPr>
      </w:pPr>
    </w:p>
    <w:p w14:paraId="5AD59888" w14:textId="77777777" w:rsidR="00CE6E47" w:rsidRPr="00CE6E47" w:rsidRDefault="00CE6E47" w:rsidP="00CE6E47">
      <w:pPr>
        <w:rPr>
          <w:rFonts w:asciiTheme="minorHAnsi" w:hAnsiTheme="minorHAnsi" w:cs="Arial"/>
          <w:b/>
          <w:bCs/>
        </w:rPr>
      </w:pPr>
      <w:r w:rsidRPr="00CE6E47">
        <w:rPr>
          <w:rFonts w:asciiTheme="minorHAnsi" w:hAnsiTheme="minorHAnsi" w:cs="Arial"/>
          <w:b/>
          <w:bCs/>
        </w:rPr>
        <w:t>Re-Test Policy</w:t>
      </w:r>
    </w:p>
    <w:p w14:paraId="4F497305" w14:textId="77777777" w:rsidR="00CE6E47" w:rsidRPr="00CE6E47" w:rsidRDefault="00CE6E47" w:rsidP="00193A7B">
      <w:pPr>
        <w:ind w:left="0" w:firstLine="0"/>
        <w:rPr>
          <w:rFonts w:asciiTheme="minorHAnsi" w:hAnsiTheme="minorHAnsi" w:cs="Arial"/>
          <w:b/>
          <w:bCs/>
        </w:rPr>
      </w:pPr>
    </w:p>
    <w:p w14:paraId="4FCE69F2" w14:textId="2E310126" w:rsidR="00CE6E47" w:rsidRPr="00CE6E47" w:rsidRDefault="00CE6E47" w:rsidP="009E4232">
      <w:pPr>
        <w:numPr>
          <w:ilvl w:val="0"/>
          <w:numId w:val="2"/>
        </w:numPr>
        <w:tabs>
          <w:tab w:val="clear" w:pos="720"/>
          <w:tab w:val="left" w:pos="360"/>
        </w:tabs>
        <w:ind w:left="360"/>
        <w:rPr>
          <w:rFonts w:asciiTheme="minorHAnsi" w:hAnsiTheme="minorHAnsi" w:cs="Arial"/>
        </w:rPr>
      </w:pPr>
      <w:r w:rsidRPr="00CE6E47">
        <w:rPr>
          <w:rFonts w:asciiTheme="minorHAnsi" w:hAnsiTheme="minorHAnsi" w:cs="Arial"/>
        </w:rPr>
        <w:t xml:space="preserve">You may retake quizzes for a new score by making an appointment </w:t>
      </w:r>
      <w:r w:rsidR="004D286D">
        <w:rPr>
          <w:rFonts w:asciiTheme="minorHAnsi" w:hAnsiTheme="minorHAnsi" w:cs="Arial"/>
        </w:rPr>
        <w:t>at tutorial or an available lunchtime</w:t>
      </w:r>
      <w:r w:rsidRPr="00CE6E47">
        <w:rPr>
          <w:rFonts w:asciiTheme="minorHAnsi" w:hAnsiTheme="minorHAnsi" w:cs="Arial"/>
        </w:rPr>
        <w:t xml:space="preserve">.  This gives me an opportunity to help you.  </w:t>
      </w:r>
    </w:p>
    <w:p w14:paraId="2BADC339" w14:textId="275D6026" w:rsidR="00CE6E47" w:rsidRPr="000848C6" w:rsidRDefault="004D286D" w:rsidP="000848C6">
      <w:pPr>
        <w:numPr>
          <w:ilvl w:val="0"/>
          <w:numId w:val="2"/>
        </w:numPr>
        <w:tabs>
          <w:tab w:val="clear" w:pos="720"/>
          <w:tab w:val="left" w:pos="360"/>
        </w:tabs>
        <w:ind w:left="360"/>
        <w:rPr>
          <w:rFonts w:asciiTheme="minorHAnsi" w:hAnsiTheme="minorHAnsi" w:cs="Arial"/>
        </w:rPr>
      </w:pPr>
      <w:r>
        <w:rPr>
          <w:rFonts w:asciiTheme="minorHAnsi" w:hAnsiTheme="minorHAnsi" w:cs="Arial"/>
        </w:rPr>
        <w:t>Unit tests or other major tests</w:t>
      </w:r>
      <w:r w:rsidR="00CE6E47" w:rsidRPr="00CE6E47">
        <w:rPr>
          <w:rFonts w:asciiTheme="minorHAnsi" w:hAnsiTheme="minorHAnsi" w:cs="Arial"/>
        </w:rPr>
        <w:t xml:space="preserve"> are “game day”.  </w:t>
      </w:r>
      <w:r w:rsidR="00CE6E47">
        <w:rPr>
          <w:rFonts w:asciiTheme="minorHAnsi" w:hAnsiTheme="minorHAnsi" w:cs="Arial"/>
        </w:rPr>
        <w:t xml:space="preserve"> </w:t>
      </w:r>
      <w:r w:rsidR="00CE6E47" w:rsidRPr="00CE6E47">
        <w:rPr>
          <w:rFonts w:asciiTheme="minorHAnsi" w:hAnsiTheme="minorHAnsi" w:cs="Arial"/>
        </w:rPr>
        <w:t>It is not my policy to allow retests, so ask for help early if you need it an</w:t>
      </w:r>
      <w:r w:rsidR="00970D5C">
        <w:rPr>
          <w:rFonts w:asciiTheme="minorHAnsi" w:hAnsiTheme="minorHAnsi" w:cs="Arial"/>
        </w:rPr>
        <w:t>d come prepared to do your best!</w:t>
      </w:r>
    </w:p>
    <w:p w14:paraId="2F9D219C" w14:textId="337B1CEC" w:rsidR="00CE6E47" w:rsidRPr="00193A7B" w:rsidRDefault="00CE6E47" w:rsidP="00193A7B">
      <w:pPr>
        <w:rPr>
          <w:rFonts w:asciiTheme="minorHAnsi" w:hAnsiTheme="minorHAnsi" w:cs="Arial"/>
        </w:rPr>
      </w:pPr>
      <w:r w:rsidRPr="00CE6E47">
        <w:rPr>
          <w:rFonts w:asciiTheme="minorHAnsi" w:hAnsiTheme="minorHAnsi" w:cs="Arial"/>
          <w:b/>
          <w:bCs/>
        </w:rPr>
        <w:t>Late Assignments</w:t>
      </w:r>
    </w:p>
    <w:p w14:paraId="5AD80BCE" w14:textId="124E8AFB" w:rsidR="00CE6E47" w:rsidRDefault="0074196E" w:rsidP="009E4232">
      <w:pPr>
        <w:numPr>
          <w:ilvl w:val="0"/>
          <w:numId w:val="2"/>
        </w:numPr>
        <w:tabs>
          <w:tab w:val="clear" w:pos="720"/>
          <w:tab w:val="left" w:pos="360"/>
        </w:tabs>
        <w:ind w:left="360"/>
        <w:rPr>
          <w:rFonts w:asciiTheme="minorHAnsi" w:hAnsiTheme="minorHAnsi" w:cs="Arial"/>
        </w:rPr>
      </w:pPr>
      <w:r>
        <w:rPr>
          <w:rFonts w:asciiTheme="minorHAnsi" w:hAnsiTheme="minorHAnsi" w:cs="Arial"/>
        </w:rPr>
        <w:t>Homework can be turned in late for half credit (assuming it is complete).</w:t>
      </w:r>
    </w:p>
    <w:p w14:paraId="0A7DAC7A" w14:textId="5C556524" w:rsidR="0074196E" w:rsidRPr="00C84D10" w:rsidRDefault="00C12A65" w:rsidP="009E4232">
      <w:pPr>
        <w:numPr>
          <w:ilvl w:val="0"/>
          <w:numId w:val="2"/>
        </w:numPr>
        <w:tabs>
          <w:tab w:val="clear" w:pos="720"/>
          <w:tab w:val="left" w:pos="360"/>
        </w:tabs>
        <w:ind w:left="360"/>
        <w:rPr>
          <w:rFonts w:asciiTheme="minorHAnsi" w:hAnsiTheme="minorHAnsi" w:cs="Arial"/>
        </w:rPr>
      </w:pPr>
      <w:r>
        <w:rPr>
          <w:rFonts w:asciiTheme="minorHAnsi" w:hAnsiTheme="minorHAnsi" w:cs="Arial"/>
        </w:rPr>
        <w:t>A project grade</w:t>
      </w:r>
      <w:r w:rsidR="0074196E">
        <w:rPr>
          <w:rFonts w:asciiTheme="minorHAnsi" w:hAnsiTheme="minorHAnsi" w:cs="Arial"/>
        </w:rPr>
        <w:t xml:space="preserve"> will be reduced by 15% for every day it is late.</w:t>
      </w:r>
    </w:p>
    <w:p w14:paraId="2D49B5A7" w14:textId="77777777" w:rsidR="00CE6E47" w:rsidRDefault="00CE6E47" w:rsidP="00CE6E47">
      <w:pPr>
        <w:rPr>
          <w:rFonts w:asciiTheme="minorHAnsi" w:hAnsiTheme="minorHAnsi" w:cs="Arial"/>
        </w:rPr>
      </w:pPr>
    </w:p>
    <w:p w14:paraId="1398E6B8" w14:textId="77777777" w:rsidR="009363FC" w:rsidRDefault="009363FC" w:rsidP="00193A7B">
      <w:pPr>
        <w:ind w:left="0" w:firstLine="0"/>
        <w:rPr>
          <w:rFonts w:ascii="Arial" w:hAnsi="Arial" w:cs="Arial"/>
          <w:b/>
          <w:bCs/>
          <w:sz w:val="22"/>
          <w:szCs w:val="22"/>
        </w:rPr>
      </w:pPr>
    </w:p>
    <w:p w14:paraId="6BD7D19F" w14:textId="77777777" w:rsidR="00A6323F" w:rsidRPr="00CE6E47" w:rsidRDefault="00A6323F" w:rsidP="00A6323F">
      <w:pPr>
        <w:rPr>
          <w:rFonts w:asciiTheme="minorHAnsi" w:hAnsiTheme="minorHAnsi" w:cs="Arial"/>
          <w:b/>
          <w:bCs/>
        </w:rPr>
      </w:pPr>
      <w:r w:rsidRPr="00CE6E47">
        <w:rPr>
          <w:rFonts w:asciiTheme="minorHAnsi" w:hAnsiTheme="minorHAnsi" w:cs="Arial"/>
          <w:b/>
          <w:bCs/>
        </w:rPr>
        <w:t>Required Materials</w:t>
      </w:r>
    </w:p>
    <w:p w14:paraId="5191A41E" w14:textId="5315F4C9" w:rsidR="00A6323F" w:rsidRPr="00CE6E47" w:rsidRDefault="00A6323F" w:rsidP="009E4232">
      <w:pPr>
        <w:numPr>
          <w:ilvl w:val="0"/>
          <w:numId w:val="1"/>
        </w:numPr>
        <w:rPr>
          <w:rFonts w:asciiTheme="minorHAnsi" w:hAnsiTheme="minorHAnsi" w:cs="Arial"/>
        </w:rPr>
      </w:pPr>
      <w:r w:rsidRPr="00CE6E47">
        <w:rPr>
          <w:rFonts w:asciiTheme="minorHAnsi" w:hAnsiTheme="minorHAnsi" w:cs="Arial"/>
        </w:rPr>
        <w:t xml:space="preserve">Course </w:t>
      </w:r>
      <w:r w:rsidR="00970D5C">
        <w:rPr>
          <w:rFonts w:asciiTheme="minorHAnsi" w:hAnsiTheme="minorHAnsi" w:cs="Arial"/>
        </w:rPr>
        <w:t>folder</w:t>
      </w:r>
      <w:r w:rsidRPr="00CE6E47">
        <w:rPr>
          <w:rFonts w:asciiTheme="minorHAnsi" w:hAnsiTheme="minorHAnsi" w:cs="Arial"/>
        </w:rPr>
        <w:t xml:space="preserve">: </w:t>
      </w:r>
      <w:r w:rsidR="00970D5C">
        <w:rPr>
          <w:rFonts w:asciiTheme="minorHAnsi" w:hAnsiTheme="minorHAnsi" w:cs="Arial"/>
        </w:rPr>
        <w:t xml:space="preserve">Please be sure it is a </w:t>
      </w:r>
      <w:r w:rsidR="00060B0B">
        <w:rPr>
          <w:rFonts w:asciiTheme="minorHAnsi" w:hAnsiTheme="minorHAnsi" w:cs="Arial"/>
        </w:rPr>
        <w:t xml:space="preserve">folder </w:t>
      </w:r>
      <w:r w:rsidR="00060B0B" w:rsidRPr="00060B0B">
        <w:rPr>
          <w:rFonts w:asciiTheme="minorHAnsi" w:hAnsiTheme="minorHAnsi" w:cs="Arial"/>
          <w:u w:val="single"/>
        </w:rPr>
        <w:t>with pockets</w:t>
      </w:r>
      <w:r w:rsidR="00060B0B">
        <w:rPr>
          <w:rFonts w:asciiTheme="minorHAnsi" w:hAnsiTheme="minorHAnsi" w:cs="Arial"/>
        </w:rPr>
        <w:t>, dedicated to Geometry only.</w:t>
      </w:r>
      <w:r w:rsidR="00C12A65">
        <w:rPr>
          <w:rFonts w:asciiTheme="minorHAnsi" w:hAnsiTheme="minorHAnsi" w:cs="Arial"/>
        </w:rPr>
        <w:t xml:space="preserve"> If you prefer a binder, that is fine as well.</w:t>
      </w:r>
    </w:p>
    <w:p w14:paraId="5B51E757" w14:textId="1C5A1731" w:rsidR="00A6323F" w:rsidRPr="00CE6E47" w:rsidRDefault="00E2393B" w:rsidP="009E4232">
      <w:pPr>
        <w:numPr>
          <w:ilvl w:val="0"/>
          <w:numId w:val="1"/>
        </w:numPr>
        <w:rPr>
          <w:rFonts w:asciiTheme="minorHAnsi" w:hAnsiTheme="minorHAnsi" w:cs="Arial"/>
        </w:rPr>
      </w:pPr>
      <w:r>
        <w:rPr>
          <w:rFonts w:asciiTheme="minorHAnsi" w:hAnsiTheme="minorHAnsi" w:cs="Arial"/>
        </w:rPr>
        <w:t>Notebook</w:t>
      </w:r>
      <w:r w:rsidR="00A6323F" w:rsidRPr="00CE6E47">
        <w:rPr>
          <w:rFonts w:asciiTheme="minorHAnsi" w:hAnsiTheme="minorHAnsi" w:cs="Arial"/>
        </w:rPr>
        <w:t xml:space="preserve"> paper</w:t>
      </w:r>
    </w:p>
    <w:p w14:paraId="7024E9A4" w14:textId="77777777" w:rsidR="004B3B13" w:rsidRPr="00CE6E47" w:rsidRDefault="00A6323F" w:rsidP="009E4232">
      <w:pPr>
        <w:numPr>
          <w:ilvl w:val="0"/>
          <w:numId w:val="1"/>
        </w:numPr>
        <w:rPr>
          <w:rFonts w:asciiTheme="minorHAnsi" w:hAnsiTheme="minorHAnsi" w:cs="Arial"/>
          <w:b/>
          <w:bCs/>
        </w:rPr>
      </w:pPr>
      <w:r w:rsidRPr="00CE6E47">
        <w:rPr>
          <w:rFonts w:asciiTheme="minorHAnsi" w:hAnsiTheme="minorHAnsi" w:cs="Arial"/>
        </w:rPr>
        <w:t xml:space="preserve">Pencils </w:t>
      </w:r>
      <w:r w:rsidR="009363FC" w:rsidRPr="00CE6E47">
        <w:rPr>
          <w:rFonts w:asciiTheme="minorHAnsi" w:hAnsiTheme="minorHAnsi" w:cs="Arial"/>
        </w:rPr>
        <w:t>and erasers</w:t>
      </w:r>
    </w:p>
    <w:p w14:paraId="1866D107" w14:textId="77777777" w:rsidR="00060B0B" w:rsidRPr="00060B0B" w:rsidRDefault="00CE6E47" w:rsidP="009E4232">
      <w:pPr>
        <w:numPr>
          <w:ilvl w:val="0"/>
          <w:numId w:val="1"/>
        </w:numPr>
        <w:rPr>
          <w:rFonts w:asciiTheme="minorHAnsi" w:hAnsiTheme="minorHAnsi" w:cs="Arial"/>
          <w:b/>
          <w:bCs/>
        </w:rPr>
      </w:pPr>
      <w:r w:rsidRPr="00CE6E47">
        <w:rPr>
          <w:rFonts w:asciiTheme="minorHAnsi" w:hAnsiTheme="minorHAnsi" w:cs="Arial"/>
        </w:rPr>
        <w:t xml:space="preserve">Calculator.  </w:t>
      </w:r>
      <w:r w:rsidR="00060B0B">
        <w:rPr>
          <w:rFonts w:asciiTheme="minorHAnsi" w:hAnsiTheme="minorHAnsi" w:cs="Arial"/>
        </w:rPr>
        <w:t>Please bring a</w:t>
      </w:r>
      <w:r w:rsidRPr="00CE6E47">
        <w:rPr>
          <w:rFonts w:asciiTheme="minorHAnsi" w:hAnsiTheme="minorHAnsi" w:cs="Arial"/>
        </w:rPr>
        <w:t xml:space="preserve"> scientific calculator </w:t>
      </w:r>
      <w:r w:rsidR="00060B0B">
        <w:rPr>
          <w:rFonts w:asciiTheme="minorHAnsi" w:hAnsiTheme="minorHAnsi" w:cs="Arial"/>
        </w:rPr>
        <w:t>with you every day.</w:t>
      </w:r>
    </w:p>
    <w:p w14:paraId="2E0AF4C5" w14:textId="7D3100D8" w:rsidR="00CE6E47" w:rsidRPr="00CE6E47" w:rsidRDefault="00060B0B" w:rsidP="009E4232">
      <w:pPr>
        <w:numPr>
          <w:ilvl w:val="0"/>
          <w:numId w:val="1"/>
        </w:numPr>
        <w:rPr>
          <w:rFonts w:asciiTheme="minorHAnsi" w:hAnsiTheme="minorHAnsi" w:cs="Arial"/>
          <w:b/>
          <w:bCs/>
        </w:rPr>
      </w:pPr>
      <w:r>
        <w:rPr>
          <w:rFonts w:asciiTheme="minorHAnsi" w:hAnsiTheme="minorHAnsi" w:cs="Arial"/>
        </w:rPr>
        <w:t>If you have any questions or concerns about supplies, please see Ms. Rapoport.</w:t>
      </w:r>
      <w:r w:rsidR="00CE6E47" w:rsidRPr="00CE6E47">
        <w:rPr>
          <w:rFonts w:asciiTheme="minorHAnsi" w:hAnsiTheme="minorHAnsi" w:cs="Arial"/>
        </w:rPr>
        <w:t xml:space="preserve">   </w:t>
      </w:r>
    </w:p>
    <w:p w14:paraId="755CED4C" w14:textId="77777777" w:rsidR="00973166" w:rsidRDefault="00973166" w:rsidP="00B65128">
      <w:pPr>
        <w:tabs>
          <w:tab w:val="left" w:pos="2160"/>
        </w:tabs>
        <w:ind w:left="0" w:firstLine="0"/>
        <w:rPr>
          <w:rFonts w:asciiTheme="minorHAnsi" w:hAnsiTheme="minorHAnsi" w:cs="Arial"/>
          <w:b/>
          <w:bCs/>
        </w:rPr>
      </w:pPr>
    </w:p>
    <w:p w14:paraId="0908849C" w14:textId="77777777" w:rsidR="009E4232" w:rsidRDefault="009E4232" w:rsidP="00B65128">
      <w:pPr>
        <w:tabs>
          <w:tab w:val="left" w:pos="2160"/>
        </w:tabs>
        <w:ind w:left="0" w:firstLine="0"/>
        <w:rPr>
          <w:rFonts w:asciiTheme="minorHAnsi" w:hAnsiTheme="minorHAnsi" w:cs="Arial"/>
          <w:b/>
          <w:bCs/>
        </w:rPr>
      </w:pPr>
    </w:p>
    <w:p w14:paraId="2D7200B0" w14:textId="15114F32" w:rsidR="00EE6A42" w:rsidRPr="00CE6E47" w:rsidRDefault="00EE6A42" w:rsidP="00193A7B">
      <w:pPr>
        <w:rPr>
          <w:rFonts w:asciiTheme="minorHAnsi" w:hAnsiTheme="minorHAnsi" w:cs="Arial"/>
          <w:b/>
          <w:bCs/>
        </w:rPr>
      </w:pPr>
      <w:r w:rsidRPr="00CE6E47">
        <w:rPr>
          <w:rFonts w:asciiTheme="minorHAnsi" w:hAnsiTheme="minorHAnsi" w:cs="Arial"/>
          <w:b/>
          <w:bCs/>
        </w:rPr>
        <w:t>Classroom Expectations</w:t>
      </w:r>
    </w:p>
    <w:p w14:paraId="09912AA5" w14:textId="77777777" w:rsidR="00EE6A42" w:rsidRPr="00CE6E47" w:rsidRDefault="00EE6A42" w:rsidP="009E4232">
      <w:pPr>
        <w:numPr>
          <w:ilvl w:val="0"/>
          <w:numId w:val="1"/>
        </w:numPr>
        <w:rPr>
          <w:rFonts w:asciiTheme="minorHAnsi" w:hAnsiTheme="minorHAnsi" w:cs="Arial"/>
        </w:rPr>
      </w:pPr>
      <w:r w:rsidRPr="00CE6E47">
        <w:rPr>
          <w:rFonts w:asciiTheme="minorHAnsi" w:hAnsiTheme="minorHAnsi" w:cs="Arial"/>
        </w:rPr>
        <w:t xml:space="preserve">Be </w:t>
      </w:r>
      <w:r w:rsidRPr="00CE6E47">
        <w:rPr>
          <w:rFonts w:asciiTheme="minorHAnsi" w:hAnsiTheme="minorHAnsi" w:cs="Arial"/>
          <w:i/>
        </w:rPr>
        <w:t>punctual</w:t>
      </w:r>
    </w:p>
    <w:p w14:paraId="211DB317" w14:textId="0EE594EB" w:rsidR="00EE6A42" w:rsidRPr="00CE6E47" w:rsidRDefault="00EE6A42" w:rsidP="009E4232">
      <w:pPr>
        <w:numPr>
          <w:ilvl w:val="1"/>
          <w:numId w:val="1"/>
        </w:numPr>
        <w:ind w:left="720"/>
        <w:rPr>
          <w:rFonts w:asciiTheme="minorHAnsi" w:hAnsiTheme="minorHAnsi" w:cs="Arial"/>
        </w:rPr>
      </w:pPr>
      <w:r w:rsidRPr="00CE6E47">
        <w:rPr>
          <w:rFonts w:asciiTheme="minorHAnsi" w:hAnsiTheme="minorHAnsi" w:cs="Arial"/>
        </w:rPr>
        <w:t xml:space="preserve">Be inside the classroom and ready to begin </w:t>
      </w:r>
      <w:r w:rsidR="0074196E">
        <w:rPr>
          <w:rFonts w:asciiTheme="minorHAnsi" w:hAnsiTheme="minorHAnsi" w:cs="Arial"/>
        </w:rPr>
        <w:t>at the start time</w:t>
      </w:r>
      <w:r w:rsidRPr="00CE6E47">
        <w:rPr>
          <w:rFonts w:asciiTheme="minorHAnsi" w:hAnsiTheme="minorHAnsi" w:cs="Arial"/>
        </w:rPr>
        <w:t>.</w:t>
      </w:r>
    </w:p>
    <w:p w14:paraId="0B6C4736" w14:textId="77777777" w:rsidR="00EE6A42" w:rsidRPr="00CE6E47" w:rsidRDefault="00EE6A42" w:rsidP="009E4232">
      <w:pPr>
        <w:numPr>
          <w:ilvl w:val="0"/>
          <w:numId w:val="1"/>
        </w:numPr>
        <w:rPr>
          <w:rFonts w:asciiTheme="minorHAnsi" w:hAnsiTheme="minorHAnsi" w:cs="Arial"/>
        </w:rPr>
      </w:pPr>
      <w:r w:rsidRPr="00CE6E47">
        <w:rPr>
          <w:rFonts w:asciiTheme="minorHAnsi" w:hAnsiTheme="minorHAnsi" w:cs="Arial"/>
        </w:rPr>
        <w:t xml:space="preserve">Be </w:t>
      </w:r>
      <w:r w:rsidRPr="00CE6E47">
        <w:rPr>
          <w:rFonts w:asciiTheme="minorHAnsi" w:hAnsiTheme="minorHAnsi" w:cs="Arial"/>
          <w:i/>
        </w:rPr>
        <w:t>prepared</w:t>
      </w:r>
      <w:r w:rsidRPr="00CE6E47">
        <w:rPr>
          <w:rFonts w:asciiTheme="minorHAnsi" w:hAnsiTheme="minorHAnsi" w:cs="Arial"/>
        </w:rPr>
        <w:t>.</w:t>
      </w:r>
    </w:p>
    <w:p w14:paraId="53F48B87" w14:textId="00F66230" w:rsidR="00EE6A42" w:rsidRPr="00CE6E47" w:rsidRDefault="00EE6A42" w:rsidP="009E4232">
      <w:pPr>
        <w:numPr>
          <w:ilvl w:val="1"/>
          <w:numId w:val="1"/>
        </w:numPr>
        <w:ind w:left="720"/>
        <w:rPr>
          <w:rFonts w:asciiTheme="minorHAnsi" w:hAnsiTheme="minorHAnsi" w:cs="Arial"/>
        </w:rPr>
      </w:pPr>
      <w:r w:rsidRPr="00CE6E47">
        <w:rPr>
          <w:rFonts w:asciiTheme="minorHAnsi" w:hAnsiTheme="minorHAnsi" w:cs="Arial"/>
        </w:rPr>
        <w:t xml:space="preserve">Arrive to class with your </w:t>
      </w:r>
      <w:r w:rsidR="0074196E">
        <w:rPr>
          <w:rFonts w:asciiTheme="minorHAnsi" w:hAnsiTheme="minorHAnsi" w:cs="Arial"/>
        </w:rPr>
        <w:t>folder</w:t>
      </w:r>
      <w:r w:rsidR="0099266B">
        <w:rPr>
          <w:rFonts w:asciiTheme="minorHAnsi" w:hAnsiTheme="minorHAnsi" w:cs="Arial"/>
        </w:rPr>
        <w:t>/binder</w:t>
      </w:r>
      <w:r w:rsidR="0074196E">
        <w:rPr>
          <w:rFonts w:asciiTheme="minorHAnsi" w:hAnsiTheme="minorHAnsi" w:cs="Arial"/>
        </w:rPr>
        <w:t>, pencil, calculator</w:t>
      </w:r>
      <w:r w:rsidRPr="00CE6E47">
        <w:rPr>
          <w:rFonts w:asciiTheme="minorHAnsi" w:hAnsiTheme="minorHAnsi" w:cs="Arial"/>
        </w:rPr>
        <w:t xml:space="preserve">, and </w:t>
      </w:r>
      <w:r w:rsidR="000352AE" w:rsidRPr="00CE6E47">
        <w:rPr>
          <w:rFonts w:asciiTheme="minorHAnsi" w:hAnsiTheme="minorHAnsi" w:cs="Arial"/>
        </w:rPr>
        <w:t>completed homework or other assignments that are due</w:t>
      </w:r>
      <w:r w:rsidRPr="00CE6E47">
        <w:rPr>
          <w:rFonts w:asciiTheme="minorHAnsi" w:hAnsiTheme="minorHAnsi" w:cs="Arial"/>
        </w:rPr>
        <w:t xml:space="preserve">.  </w:t>
      </w:r>
    </w:p>
    <w:p w14:paraId="67999AA0" w14:textId="77777777" w:rsidR="00EE6A42" w:rsidRPr="00CE6E47" w:rsidRDefault="00EE6A42" w:rsidP="009E4232">
      <w:pPr>
        <w:numPr>
          <w:ilvl w:val="0"/>
          <w:numId w:val="1"/>
        </w:numPr>
        <w:rPr>
          <w:rFonts w:asciiTheme="minorHAnsi" w:hAnsiTheme="minorHAnsi" w:cs="Arial"/>
        </w:rPr>
      </w:pPr>
      <w:r w:rsidRPr="00CE6E47">
        <w:rPr>
          <w:rFonts w:asciiTheme="minorHAnsi" w:hAnsiTheme="minorHAnsi" w:cs="Arial"/>
        </w:rPr>
        <w:t xml:space="preserve">Be </w:t>
      </w:r>
      <w:r w:rsidRPr="00CE6E47">
        <w:rPr>
          <w:rFonts w:asciiTheme="minorHAnsi" w:hAnsiTheme="minorHAnsi" w:cs="Arial"/>
          <w:i/>
        </w:rPr>
        <w:t>polite</w:t>
      </w:r>
      <w:r w:rsidRPr="00CE6E47">
        <w:rPr>
          <w:rFonts w:asciiTheme="minorHAnsi" w:hAnsiTheme="minorHAnsi" w:cs="Arial"/>
        </w:rPr>
        <w:t>.</w:t>
      </w:r>
    </w:p>
    <w:p w14:paraId="0ACDCB23" w14:textId="77777777" w:rsidR="00EE6A42" w:rsidRPr="00CE6E47" w:rsidRDefault="00EE6A42" w:rsidP="009E4232">
      <w:pPr>
        <w:numPr>
          <w:ilvl w:val="1"/>
          <w:numId w:val="1"/>
        </w:numPr>
        <w:ind w:left="720"/>
        <w:rPr>
          <w:rFonts w:asciiTheme="minorHAnsi" w:hAnsiTheme="minorHAnsi" w:cs="Arial"/>
        </w:rPr>
      </w:pPr>
      <w:r w:rsidRPr="00CE6E47">
        <w:rPr>
          <w:rFonts w:asciiTheme="minorHAnsi" w:hAnsiTheme="minorHAnsi" w:cs="Arial"/>
        </w:rPr>
        <w:t>Be respectful to your fellow classmates.</w:t>
      </w:r>
    </w:p>
    <w:p w14:paraId="13F6BD7B" w14:textId="77777777" w:rsidR="00EE6A42" w:rsidRPr="00CE6E47" w:rsidRDefault="00EE6A42" w:rsidP="009E4232">
      <w:pPr>
        <w:numPr>
          <w:ilvl w:val="0"/>
          <w:numId w:val="1"/>
        </w:numPr>
        <w:rPr>
          <w:rFonts w:asciiTheme="minorHAnsi" w:hAnsiTheme="minorHAnsi" w:cs="Arial"/>
        </w:rPr>
      </w:pPr>
      <w:r w:rsidRPr="00CE6E47">
        <w:rPr>
          <w:rFonts w:asciiTheme="minorHAnsi" w:hAnsiTheme="minorHAnsi" w:cs="Arial"/>
        </w:rPr>
        <w:t xml:space="preserve">Be </w:t>
      </w:r>
      <w:r w:rsidRPr="00CE6E47">
        <w:rPr>
          <w:rFonts w:asciiTheme="minorHAnsi" w:hAnsiTheme="minorHAnsi" w:cs="Arial"/>
          <w:i/>
        </w:rPr>
        <w:t>positive.</w:t>
      </w:r>
    </w:p>
    <w:p w14:paraId="7BCFE143" w14:textId="77777777" w:rsidR="00EE6A42" w:rsidRPr="00CE6E47" w:rsidRDefault="00EE6A42" w:rsidP="009E4232">
      <w:pPr>
        <w:numPr>
          <w:ilvl w:val="1"/>
          <w:numId w:val="1"/>
        </w:numPr>
        <w:ind w:left="720"/>
        <w:rPr>
          <w:rFonts w:asciiTheme="minorHAnsi" w:hAnsiTheme="minorHAnsi" w:cs="Arial"/>
        </w:rPr>
      </w:pPr>
      <w:r w:rsidRPr="00CE6E47">
        <w:rPr>
          <w:rFonts w:asciiTheme="minorHAnsi" w:hAnsiTheme="minorHAnsi" w:cs="Arial"/>
        </w:rPr>
        <w:t xml:space="preserve">Show that you believe in the abilities of yourself and your classmates to succeed! </w:t>
      </w:r>
    </w:p>
    <w:p w14:paraId="7101AF6A" w14:textId="77777777" w:rsidR="000352AE" w:rsidRPr="00CE6E47" w:rsidRDefault="000352AE" w:rsidP="009E4232">
      <w:pPr>
        <w:numPr>
          <w:ilvl w:val="0"/>
          <w:numId w:val="1"/>
        </w:numPr>
        <w:rPr>
          <w:rFonts w:asciiTheme="minorHAnsi" w:hAnsiTheme="minorHAnsi" w:cs="Arial"/>
        </w:rPr>
      </w:pPr>
      <w:r w:rsidRPr="00CE6E47">
        <w:rPr>
          <w:rFonts w:asciiTheme="minorHAnsi" w:hAnsiTheme="minorHAnsi" w:cs="Arial"/>
        </w:rPr>
        <w:t xml:space="preserve">Be </w:t>
      </w:r>
      <w:r w:rsidRPr="00CE6E47">
        <w:rPr>
          <w:rFonts w:asciiTheme="minorHAnsi" w:hAnsiTheme="minorHAnsi" w:cs="Arial"/>
          <w:i/>
        </w:rPr>
        <w:t>present.</w:t>
      </w:r>
    </w:p>
    <w:p w14:paraId="68B35AE2" w14:textId="07217E78" w:rsidR="000352AE" w:rsidRPr="00CE6E47" w:rsidRDefault="000352AE" w:rsidP="009E4232">
      <w:pPr>
        <w:numPr>
          <w:ilvl w:val="1"/>
          <w:numId w:val="1"/>
        </w:numPr>
        <w:ind w:left="720"/>
        <w:rPr>
          <w:rFonts w:asciiTheme="minorHAnsi" w:hAnsiTheme="minorHAnsi" w:cs="Arial"/>
        </w:rPr>
      </w:pPr>
      <w:r w:rsidRPr="00CE6E47">
        <w:rPr>
          <w:rFonts w:asciiTheme="minorHAnsi" w:hAnsiTheme="minorHAnsi" w:cs="Arial"/>
        </w:rPr>
        <w:t>If you miss a class, see me</w:t>
      </w:r>
      <w:r w:rsidR="0099266B">
        <w:rPr>
          <w:rFonts w:asciiTheme="minorHAnsi" w:hAnsiTheme="minorHAnsi" w:cs="Arial"/>
        </w:rPr>
        <w:t>, or the Wiki,</w:t>
      </w:r>
      <w:r w:rsidRPr="00CE6E47">
        <w:rPr>
          <w:rFonts w:asciiTheme="minorHAnsi" w:hAnsiTheme="minorHAnsi" w:cs="Arial"/>
        </w:rPr>
        <w:t xml:space="preserve"> p</w:t>
      </w:r>
      <w:r w:rsidR="0074196E">
        <w:rPr>
          <w:rFonts w:asciiTheme="minorHAnsi" w:hAnsiTheme="minorHAnsi" w:cs="Arial"/>
        </w:rPr>
        <w:t>romptly to make up missed work.</w:t>
      </w:r>
    </w:p>
    <w:p w14:paraId="1544DD83" w14:textId="77777777" w:rsidR="000352AE" w:rsidRPr="00CE6E47" w:rsidRDefault="000352AE" w:rsidP="00E23FE4">
      <w:pPr>
        <w:tabs>
          <w:tab w:val="left" w:pos="0"/>
        </w:tabs>
        <w:ind w:left="0" w:firstLine="0"/>
        <w:rPr>
          <w:rFonts w:asciiTheme="minorHAnsi" w:hAnsiTheme="minorHAnsi" w:cs="Arial"/>
        </w:rPr>
      </w:pPr>
    </w:p>
    <w:p w14:paraId="0DF2B260" w14:textId="5C99FA5D" w:rsidR="000352AE" w:rsidRDefault="000352AE" w:rsidP="009E4232">
      <w:pPr>
        <w:pStyle w:val="ListParagraph"/>
        <w:numPr>
          <w:ilvl w:val="0"/>
          <w:numId w:val="3"/>
        </w:numPr>
        <w:tabs>
          <w:tab w:val="left" w:pos="360"/>
        </w:tabs>
        <w:ind w:left="360"/>
        <w:rPr>
          <w:rFonts w:asciiTheme="minorHAnsi" w:hAnsiTheme="minorHAnsi" w:cs="Arial"/>
        </w:rPr>
      </w:pPr>
      <w:r w:rsidRPr="00CE6E47">
        <w:rPr>
          <w:rFonts w:asciiTheme="minorHAnsi" w:hAnsiTheme="minorHAnsi" w:cs="Arial"/>
          <w:u w:val="single"/>
        </w:rPr>
        <w:t>Hateful comments and name-calling will not be tolerated</w:t>
      </w:r>
      <w:r w:rsidRPr="00CE6E47">
        <w:rPr>
          <w:rFonts w:asciiTheme="minorHAnsi" w:hAnsiTheme="minorHAnsi" w:cs="Arial"/>
        </w:rPr>
        <w:t>.  This applies to “joking” as well as serious comments concerning race, gender, sexuality, appe</w:t>
      </w:r>
      <w:r w:rsidR="0099266B">
        <w:rPr>
          <w:rFonts w:asciiTheme="minorHAnsi" w:hAnsiTheme="minorHAnsi" w:cs="Arial"/>
        </w:rPr>
        <w:t>arance or other personal qualities that offend or belittle</w:t>
      </w:r>
      <w:r w:rsidRPr="00CE6E47">
        <w:rPr>
          <w:rFonts w:asciiTheme="minorHAnsi" w:hAnsiTheme="minorHAnsi" w:cs="Arial"/>
        </w:rPr>
        <w:t xml:space="preserve"> another member of our community.    </w:t>
      </w:r>
    </w:p>
    <w:p w14:paraId="2A311A37" w14:textId="77777777" w:rsidR="00BB2E90" w:rsidRPr="00CE6E47" w:rsidRDefault="00BB2E90" w:rsidP="00BB2E90">
      <w:pPr>
        <w:pStyle w:val="ListParagraph"/>
        <w:tabs>
          <w:tab w:val="left" w:pos="360"/>
        </w:tabs>
        <w:ind w:left="360" w:firstLine="0"/>
        <w:rPr>
          <w:rFonts w:asciiTheme="minorHAnsi" w:hAnsiTheme="minorHAnsi" w:cs="Arial"/>
        </w:rPr>
      </w:pPr>
    </w:p>
    <w:p w14:paraId="57DB9A63" w14:textId="4F4521DE" w:rsidR="000352AE" w:rsidRPr="00BB2E90" w:rsidRDefault="00C12A65" w:rsidP="00BB2E90">
      <w:pPr>
        <w:pStyle w:val="ListParagraph"/>
        <w:numPr>
          <w:ilvl w:val="0"/>
          <w:numId w:val="3"/>
        </w:numPr>
        <w:tabs>
          <w:tab w:val="left" w:pos="360"/>
        </w:tabs>
        <w:ind w:left="360"/>
        <w:rPr>
          <w:rFonts w:asciiTheme="minorHAnsi" w:hAnsiTheme="minorHAnsi" w:cs="Arial"/>
          <w:b/>
          <w:sz w:val="28"/>
        </w:rPr>
      </w:pPr>
      <w:r>
        <w:rPr>
          <w:rFonts w:asciiTheme="minorHAnsi" w:hAnsiTheme="minorHAnsi" w:cs="Arial"/>
          <w:u w:val="single"/>
        </w:rPr>
        <w:t>Cell phones, iP</w:t>
      </w:r>
      <w:r w:rsidR="000352AE" w:rsidRPr="00CE6E47">
        <w:rPr>
          <w:rFonts w:asciiTheme="minorHAnsi" w:hAnsiTheme="minorHAnsi" w:cs="Arial"/>
          <w:u w:val="single"/>
        </w:rPr>
        <w:t xml:space="preserve">ods, and all other electronic devices (other than calculators) </w:t>
      </w:r>
      <w:r w:rsidR="005834A3">
        <w:rPr>
          <w:rFonts w:asciiTheme="minorHAnsi" w:hAnsiTheme="minorHAnsi" w:cs="Arial"/>
          <w:u w:val="single"/>
        </w:rPr>
        <w:t>must be turned off</w:t>
      </w:r>
      <w:r w:rsidR="00E23FE4">
        <w:rPr>
          <w:rFonts w:asciiTheme="minorHAnsi" w:hAnsiTheme="minorHAnsi" w:cs="Arial"/>
          <w:u w:val="single"/>
        </w:rPr>
        <w:t>/silenced</w:t>
      </w:r>
      <w:r w:rsidR="000352AE" w:rsidRPr="00CE6E47">
        <w:rPr>
          <w:rFonts w:asciiTheme="minorHAnsi" w:hAnsiTheme="minorHAnsi" w:cs="Arial"/>
        </w:rPr>
        <w:t xml:space="preserve"> in c</w:t>
      </w:r>
      <w:r w:rsidR="00E23FE4">
        <w:rPr>
          <w:rFonts w:asciiTheme="minorHAnsi" w:hAnsiTheme="minorHAnsi" w:cs="Arial"/>
        </w:rPr>
        <w:t>lass.</w:t>
      </w:r>
    </w:p>
    <w:p w14:paraId="584462E0" w14:textId="77777777" w:rsidR="00BB2E90" w:rsidRPr="00BB2E90" w:rsidRDefault="00BB2E90" w:rsidP="00BB2E90">
      <w:pPr>
        <w:tabs>
          <w:tab w:val="left" w:pos="360"/>
        </w:tabs>
        <w:ind w:left="0" w:firstLine="0"/>
        <w:rPr>
          <w:rFonts w:asciiTheme="minorHAnsi" w:hAnsiTheme="minorHAnsi" w:cs="Arial"/>
          <w:b/>
          <w:sz w:val="28"/>
        </w:rPr>
      </w:pPr>
    </w:p>
    <w:p w14:paraId="14B671F7" w14:textId="59FE6ED3" w:rsidR="000352AE" w:rsidRDefault="000352AE" w:rsidP="009E4232">
      <w:pPr>
        <w:numPr>
          <w:ilvl w:val="0"/>
          <w:numId w:val="1"/>
        </w:numPr>
        <w:rPr>
          <w:rFonts w:asciiTheme="minorHAnsi" w:hAnsiTheme="minorHAnsi" w:cs="Arial"/>
        </w:rPr>
      </w:pPr>
      <w:r w:rsidRPr="00CE6E47">
        <w:rPr>
          <w:rFonts w:asciiTheme="minorHAnsi" w:hAnsiTheme="minorHAnsi" w:cs="Arial"/>
        </w:rPr>
        <w:t>When given an</w:t>
      </w:r>
      <w:r w:rsidR="0099266B">
        <w:rPr>
          <w:rFonts w:asciiTheme="minorHAnsi" w:hAnsiTheme="minorHAnsi" w:cs="Arial"/>
        </w:rPr>
        <w:t xml:space="preserve"> in-class</w:t>
      </w:r>
      <w:r w:rsidRPr="00CE6E47">
        <w:rPr>
          <w:rFonts w:asciiTheme="minorHAnsi" w:hAnsiTheme="minorHAnsi" w:cs="Arial"/>
        </w:rPr>
        <w:t xml:space="preserve"> assignment, </w:t>
      </w:r>
      <w:r w:rsidRPr="0099266B">
        <w:rPr>
          <w:rFonts w:asciiTheme="minorHAnsi" w:hAnsiTheme="minorHAnsi" w:cs="Arial"/>
          <w:u w:val="single"/>
        </w:rPr>
        <w:t>please go to work promptly and do your best</w:t>
      </w:r>
      <w:r w:rsidR="00BB2E90">
        <w:rPr>
          <w:rFonts w:asciiTheme="minorHAnsi" w:hAnsiTheme="minorHAnsi" w:cs="Arial"/>
        </w:rPr>
        <w:t>.</w:t>
      </w:r>
    </w:p>
    <w:p w14:paraId="79684379" w14:textId="77777777" w:rsidR="00BB2E90" w:rsidRPr="00CE6E47" w:rsidRDefault="00BB2E90" w:rsidP="00BB2E90">
      <w:pPr>
        <w:ind w:firstLine="0"/>
        <w:rPr>
          <w:rFonts w:asciiTheme="minorHAnsi" w:hAnsiTheme="minorHAnsi" w:cs="Arial"/>
        </w:rPr>
      </w:pPr>
    </w:p>
    <w:p w14:paraId="363EC854" w14:textId="60F156D6" w:rsidR="000352AE" w:rsidRDefault="000352AE" w:rsidP="009E4232">
      <w:pPr>
        <w:numPr>
          <w:ilvl w:val="0"/>
          <w:numId w:val="1"/>
        </w:numPr>
        <w:rPr>
          <w:rFonts w:asciiTheme="minorHAnsi" w:hAnsiTheme="minorHAnsi" w:cs="Arial"/>
        </w:rPr>
      </w:pPr>
      <w:r w:rsidRPr="00CE6E47">
        <w:rPr>
          <w:rFonts w:asciiTheme="minorHAnsi" w:hAnsiTheme="minorHAnsi" w:cs="Arial"/>
          <w:u w:val="single"/>
        </w:rPr>
        <w:t>Pay attention when I am instructing the class</w:t>
      </w:r>
      <w:r w:rsidRPr="00CE6E47">
        <w:rPr>
          <w:rFonts w:asciiTheme="minorHAnsi" w:hAnsiTheme="minorHAnsi" w:cs="Arial"/>
        </w:rPr>
        <w:t xml:space="preserve">.  Please show me that I have your full attention by ending any side conversations and by </w:t>
      </w:r>
      <w:r w:rsidR="00BB2E90">
        <w:rPr>
          <w:rFonts w:asciiTheme="minorHAnsi" w:hAnsiTheme="minorHAnsi" w:cs="Arial"/>
        </w:rPr>
        <w:t xml:space="preserve">making occasional eye contact. </w:t>
      </w:r>
    </w:p>
    <w:p w14:paraId="259D2FBA" w14:textId="77777777" w:rsidR="00BB2E90" w:rsidRDefault="00BB2E90" w:rsidP="00BB2E90">
      <w:pPr>
        <w:ind w:left="0" w:firstLine="0"/>
        <w:rPr>
          <w:rFonts w:asciiTheme="minorHAnsi" w:hAnsiTheme="minorHAnsi" w:cs="Arial"/>
        </w:rPr>
      </w:pPr>
    </w:p>
    <w:p w14:paraId="7C3CB91B" w14:textId="76175D49" w:rsidR="00D4769E" w:rsidRPr="001F7D22" w:rsidRDefault="00BB2E90" w:rsidP="00193A7B">
      <w:pPr>
        <w:numPr>
          <w:ilvl w:val="0"/>
          <w:numId w:val="1"/>
        </w:numPr>
        <w:rPr>
          <w:rFonts w:asciiTheme="minorHAnsi" w:hAnsiTheme="minorHAnsi" w:cs="Arial"/>
          <w:b/>
        </w:rPr>
      </w:pPr>
      <w:r w:rsidRPr="001F7D22">
        <w:rPr>
          <w:rFonts w:asciiTheme="minorHAnsi" w:hAnsiTheme="minorHAnsi" w:cs="Arial"/>
          <w:b/>
          <w:u w:val="single"/>
        </w:rPr>
        <w:t>Help each other!</w:t>
      </w:r>
      <w:r w:rsidRPr="001F7D22">
        <w:rPr>
          <w:rFonts w:asciiTheme="minorHAnsi" w:hAnsiTheme="minorHAnsi" w:cs="Arial"/>
          <w:b/>
        </w:rPr>
        <w:t xml:space="preserve">  During most classwork assignments, you will be allowed, and encouraged, to work with your classmates.  If you feel comfortable completing an assignment, check in on your neighbor and see if he/she could use some help.  If you c</w:t>
      </w:r>
      <w:r w:rsidR="001F7D22">
        <w:rPr>
          <w:rFonts w:asciiTheme="minorHAnsi" w:hAnsiTheme="minorHAnsi" w:cs="Arial"/>
          <w:b/>
        </w:rPr>
        <w:t>an explain a concept</w:t>
      </w:r>
      <w:r w:rsidRPr="001F7D22">
        <w:rPr>
          <w:rFonts w:asciiTheme="minorHAnsi" w:hAnsiTheme="minorHAnsi" w:cs="Arial"/>
          <w:b/>
        </w:rPr>
        <w:t>, you ar</w:t>
      </w:r>
      <w:r w:rsidR="001F7D22">
        <w:rPr>
          <w:rFonts w:asciiTheme="minorHAnsi" w:hAnsiTheme="minorHAnsi" w:cs="Arial"/>
          <w:b/>
        </w:rPr>
        <w:t>e much more likely to retain it!</w:t>
      </w:r>
    </w:p>
    <w:sectPr w:rsidR="00D4769E" w:rsidRPr="001F7D22" w:rsidSect="00A74646">
      <w:pgSz w:w="12240" w:h="15840" w:code="1"/>
      <w:pgMar w:top="1080" w:right="1440" w:bottom="1440" w:left="1440" w:header="1440" w:footer="1440" w:gutter="0"/>
      <w:pgBorders w:offsetFrom="page">
        <w:top w:val="single" w:sz="12" w:space="24" w:color="999999"/>
        <w:left w:val="single" w:sz="12" w:space="24" w:color="999999"/>
        <w:bottom w:val="single" w:sz="12" w:space="24" w:color="999999"/>
        <w:right w:val="single" w:sz="12" w:space="24" w:color="999999"/>
      </w:pgBorders>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auto"/>
    <w:pitch w:val="variable"/>
    <w:sig w:usb0="A10006FF" w:usb1="4000205B" w:usb2="00000010" w:usb3="00000000" w:csb0="0000019F" w:csb1="00000000"/>
  </w:font>
  <w:font w:name="Tahom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80C6705"/>
    <w:multiLevelType w:val="hybridMultilevel"/>
    <w:tmpl w:val="084EDF28"/>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
    <w:nsid w:val="39AC4983"/>
    <w:multiLevelType w:val="hybridMultilevel"/>
    <w:tmpl w:val="BBB0D9C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45371004"/>
    <w:multiLevelType w:val="hybridMultilevel"/>
    <w:tmpl w:val="54DCE7F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06146CE"/>
    <w:multiLevelType w:val="hybridMultilevel"/>
    <w:tmpl w:val="3220841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60BF38B2"/>
    <w:multiLevelType w:val="hybridMultilevel"/>
    <w:tmpl w:val="6CDCC2B6"/>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5">
    <w:nsid w:val="62A93B5D"/>
    <w:multiLevelType w:val="hybridMultilevel"/>
    <w:tmpl w:val="8040B646"/>
    <w:lvl w:ilvl="0" w:tplc="CFEC337C">
      <w:start w:val="1"/>
      <w:numFmt w:val="bullet"/>
      <w:lvlText w:val=""/>
      <w:lvlJc w:val="left"/>
      <w:pPr>
        <w:tabs>
          <w:tab w:val="num" w:pos="360"/>
        </w:tabs>
        <w:ind w:left="360" w:hanging="360"/>
      </w:pPr>
      <w:rPr>
        <w:rFonts w:ascii="Symbol" w:hAnsi="Symbol" w:hint="default"/>
      </w:rPr>
    </w:lvl>
    <w:lvl w:ilvl="1" w:tplc="04090009">
      <w:start w:val="1"/>
      <w:numFmt w:val="bullet"/>
      <w:lvlText w:val=""/>
      <w:lvlJc w:val="left"/>
      <w:pPr>
        <w:tabs>
          <w:tab w:val="num" w:pos="1440"/>
        </w:tabs>
        <w:ind w:left="1440" w:hanging="360"/>
      </w:pPr>
      <w:rPr>
        <w:rFonts w:ascii="Wingdings" w:hAnsi="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6C596780"/>
    <w:multiLevelType w:val="hybridMultilevel"/>
    <w:tmpl w:val="4460AAA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3"/>
  </w:num>
  <w:num w:numId="4">
    <w:abstractNumId w:val="4"/>
  </w:num>
  <w:num w:numId="5">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num>
  <w:num w:numId="7">
    <w:abstractNumId w:val="2"/>
  </w:num>
  <w:num w:numId="8">
    <w:abstractNumId w:val="6"/>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8"/>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4268C"/>
    <w:rsid w:val="00012465"/>
    <w:rsid w:val="000219D9"/>
    <w:rsid w:val="0002720E"/>
    <w:rsid w:val="00032F96"/>
    <w:rsid w:val="000352AE"/>
    <w:rsid w:val="00036E4E"/>
    <w:rsid w:val="0005106C"/>
    <w:rsid w:val="00060B0B"/>
    <w:rsid w:val="00064EDE"/>
    <w:rsid w:val="000667F3"/>
    <w:rsid w:val="00080B47"/>
    <w:rsid w:val="000848C6"/>
    <w:rsid w:val="00086709"/>
    <w:rsid w:val="0009711C"/>
    <w:rsid w:val="000A2626"/>
    <w:rsid w:val="000A3ED9"/>
    <w:rsid w:val="000B2289"/>
    <w:rsid w:val="000B639A"/>
    <w:rsid w:val="000C2155"/>
    <w:rsid w:val="000D0FB7"/>
    <w:rsid w:val="00106632"/>
    <w:rsid w:val="0011271C"/>
    <w:rsid w:val="00125607"/>
    <w:rsid w:val="00137796"/>
    <w:rsid w:val="0015250C"/>
    <w:rsid w:val="001565C5"/>
    <w:rsid w:val="001600D4"/>
    <w:rsid w:val="001630C0"/>
    <w:rsid w:val="0017041A"/>
    <w:rsid w:val="001711AA"/>
    <w:rsid w:val="001751DB"/>
    <w:rsid w:val="0017596C"/>
    <w:rsid w:val="00193A7B"/>
    <w:rsid w:val="001A4F17"/>
    <w:rsid w:val="001C2F81"/>
    <w:rsid w:val="001C4508"/>
    <w:rsid w:val="001D3360"/>
    <w:rsid w:val="001D35B5"/>
    <w:rsid w:val="001E2C0C"/>
    <w:rsid w:val="001F7D22"/>
    <w:rsid w:val="0020232B"/>
    <w:rsid w:val="00217CA6"/>
    <w:rsid w:val="00217F21"/>
    <w:rsid w:val="00221EF3"/>
    <w:rsid w:val="0023466C"/>
    <w:rsid w:val="00243187"/>
    <w:rsid w:val="0027378C"/>
    <w:rsid w:val="00274E26"/>
    <w:rsid w:val="00280CD9"/>
    <w:rsid w:val="002912A0"/>
    <w:rsid w:val="002A10AC"/>
    <w:rsid w:val="002A1103"/>
    <w:rsid w:val="002B57A0"/>
    <w:rsid w:val="002D48F3"/>
    <w:rsid w:val="002D7786"/>
    <w:rsid w:val="002E11B2"/>
    <w:rsid w:val="002F37EB"/>
    <w:rsid w:val="002F5BB3"/>
    <w:rsid w:val="00300276"/>
    <w:rsid w:val="00303B84"/>
    <w:rsid w:val="00310DCB"/>
    <w:rsid w:val="00320937"/>
    <w:rsid w:val="00325AB6"/>
    <w:rsid w:val="0032738A"/>
    <w:rsid w:val="00331755"/>
    <w:rsid w:val="00344EA3"/>
    <w:rsid w:val="003455F8"/>
    <w:rsid w:val="00346D00"/>
    <w:rsid w:val="0035046A"/>
    <w:rsid w:val="00351B5C"/>
    <w:rsid w:val="00364354"/>
    <w:rsid w:val="003757D7"/>
    <w:rsid w:val="00375ABE"/>
    <w:rsid w:val="003824AE"/>
    <w:rsid w:val="00382F0C"/>
    <w:rsid w:val="003840A1"/>
    <w:rsid w:val="003855E7"/>
    <w:rsid w:val="0038656F"/>
    <w:rsid w:val="00391FAB"/>
    <w:rsid w:val="003A0D74"/>
    <w:rsid w:val="003A2895"/>
    <w:rsid w:val="003A4FA2"/>
    <w:rsid w:val="003B7266"/>
    <w:rsid w:val="003C391E"/>
    <w:rsid w:val="003C44F4"/>
    <w:rsid w:val="003F2B92"/>
    <w:rsid w:val="003F7A63"/>
    <w:rsid w:val="00410B30"/>
    <w:rsid w:val="0041519F"/>
    <w:rsid w:val="00421E10"/>
    <w:rsid w:val="0042599E"/>
    <w:rsid w:val="00425E8C"/>
    <w:rsid w:val="00433FEC"/>
    <w:rsid w:val="00437CCE"/>
    <w:rsid w:val="00446B0A"/>
    <w:rsid w:val="004664A8"/>
    <w:rsid w:val="00471038"/>
    <w:rsid w:val="0047595A"/>
    <w:rsid w:val="004A0C4F"/>
    <w:rsid w:val="004A2BFC"/>
    <w:rsid w:val="004A38C5"/>
    <w:rsid w:val="004B3B13"/>
    <w:rsid w:val="004B447D"/>
    <w:rsid w:val="004B67E0"/>
    <w:rsid w:val="004B7668"/>
    <w:rsid w:val="004C0D47"/>
    <w:rsid w:val="004C192F"/>
    <w:rsid w:val="004C19EE"/>
    <w:rsid w:val="004D286D"/>
    <w:rsid w:val="004D419C"/>
    <w:rsid w:val="004D60BF"/>
    <w:rsid w:val="004E3811"/>
    <w:rsid w:val="004F1016"/>
    <w:rsid w:val="00502239"/>
    <w:rsid w:val="00506ADD"/>
    <w:rsid w:val="00535551"/>
    <w:rsid w:val="00535B7C"/>
    <w:rsid w:val="0053795C"/>
    <w:rsid w:val="0054268C"/>
    <w:rsid w:val="00551D42"/>
    <w:rsid w:val="00554817"/>
    <w:rsid w:val="005557E3"/>
    <w:rsid w:val="00565362"/>
    <w:rsid w:val="00570CE8"/>
    <w:rsid w:val="0058022F"/>
    <w:rsid w:val="005834A3"/>
    <w:rsid w:val="00586AE4"/>
    <w:rsid w:val="00586FAD"/>
    <w:rsid w:val="00593F74"/>
    <w:rsid w:val="005B1FBC"/>
    <w:rsid w:val="005C5B63"/>
    <w:rsid w:val="005D17A1"/>
    <w:rsid w:val="005D44B7"/>
    <w:rsid w:val="005D4C5E"/>
    <w:rsid w:val="005E42E5"/>
    <w:rsid w:val="005F22C9"/>
    <w:rsid w:val="005F4DF4"/>
    <w:rsid w:val="00620BAA"/>
    <w:rsid w:val="00624666"/>
    <w:rsid w:val="00624824"/>
    <w:rsid w:val="006446D7"/>
    <w:rsid w:val="00650608"/>
    <w:rsid w:val="0065427B"/>
    <w:rsid w:val="00654C63"/>
    <w:rsid w:val="00672997"/>
    <w:rsid w:val="00673B78"/>
    <w:rsid w:val="006758E1"/>
    <w:rsid w:val="006767B8"/>
    <w:rsid w:val="006771DD"/>
    <w:rsid w:val="0067761A"/>
    <w:rsid w:val="006A6654"/>
    <w:rsid w:val="006A7250"/>
    <w:rsid w:val="006B023A"/>
    <w:rsid w:val="006B7290"/>
    <w:rsid w:val="006C2335"/>
    <w:rsid w:val="006D4A98"/>
    <w:rsid w:val="006F0104"/>
    <w:rsid w:val="007108F7"/>
    <w:rsid w:val="007219B1"/>
    <w:rsid w:val="00726BF3"/>
    <w:rsid w:val="00730B3B"/>
    <w:rsid w:val="0074196E"/>
    <w:rsid w:val="007424F8"/>
    <w:rsid w:val="00746E52"/>
    <w:rsid w:val="00766BBE"/>
    <w:rsid w:val="0078682F"/>
    <w:rsid w:val="007A5F76"/>
    <w:rsid w:val="007B41BB"/>
    <w:rsid w:val="007D59F8"/>
    <w:rsid w:val="007E15F5"/>
    <w:rsid w:val="007E6396"/>
    <w:rsid w:val="007F47E0"/>
    <w:rsid w:val="007F658B"/>
    <w:rsid w:val="00802270"/>
    <w:rsid w:val="0080330C"/>
    <w:rsid w:val="00811E99"/>
    <w:rsid w:val="00814664"/>
    <w:rsid w:val="0081536A"/>
    <w:rsid w:val="00815F51"/>
    <w:rsid w:val="008253F0"/>
    <w:rsid w:val="00852960"/>
    <w:rsid w:val="00856D6C"/>
    <w:rsid w:val="00861244"/>
    <w:rsid w:val="00875E7E"/>
    <w:rsid w:val="008811EB"/>
    <w:rsid w:val="00887726"/>
    <w:rsid w:val="008A12B9"/>
    <w:rsid w:val="008A4789"/>
    <w:rsid w:val="008B20DD"/>
    <w:rsid w:val="008B6B0C"/>
    <w:rsid w:val="008C1903"/>
    <w:rsid w:val="008E438B"/>
    <w:rsid w:val="008E6A0B"/>
    <w:rsid w:val="00901E27"/>
    <w:rsid w:val="00917978"/>
    <w:rsid w:val="009363FC"/>
    <w:rsid w:val="00952AA7"/>
    <w:rsid w:val="009532BF"/>
    <w:rsid w:val="0095695D"/>
    <w:rsid w:val="00961E03"/>
    <w:rsid w:val="00970D5C"/>
    <w:rsid w:val="009716E9"/>
    <w:rsid w:val="00973166"/>
    <w:rsid w:val="00982D72"/>
    <w:rsid w:val="0099266B"/>
    <w:rsid w:val="00995A08"/>
    <w:rsid w:val="009A360B"/>
    <w:rsid w:val="009A4090"/>
    <w:rsid w:val="009B45CD"/>
    <w:rsid w:val="009B56F8"/>
    <w:rsid w:val="009D2F28"/>
    <w:rsid w:val="009E4232"/>
    <w:rsid w:val="009E5FCF"/>
    <w:rsid w:val="009F1FEF"/>
    <w:rsid w:val="009F3722"/>
    <w:rsid w:val="00A0285B"/>
    <w:rsid w:val="00A03B73"/>
    <w:rsid w:val="00A04FAD"/>
    <w:rsid w:val="00A27AF2"/>
    <w:rsid w:val="00A35593"/>
    <w:rsid w:val="00A43373"/>
    <w:rsid w:val="00A438E0"/>
    <w:rsid w:val="00A46BEF"/>
    <w:rsid w:val="00A57570"/>
    <w:rsid w:val="00A6323F"/>
    <w:rsid w:val="00A634E3"/>
    <w:rsid w:val="00A7005B"/>
    <w:rsid w:val="00A74646"/>
    <w:rsid w:val="00A77FDE"/>
    <w:rsid w:val="00A859C1"/>
    <w:rsid w:val="00A90FDC"/>
    <w:rsid w:val="00AA1BC3"/>
    <w:rsid w:val="00AA5019"/>
    <w:rsid w:val="00AB0411"/>
    <w:rsid w:val="00AB2962"/>
    <w:rsid w:val="00AC26AA"/>
    <w:rsid w:val="00AC6104"/>
    <w:rsid w:val="00AC6218"/>
    <w:rsid w:val="00AD5770"/>
    <w:rsid w:val="00AD5D96"/>
    <w:rsid w:val="00AD6CCF"/>
    <w:rsid w:val="00AF1BA8"/>
    <w:rsid w:val="00AF6164"/>
    <w:rsid w:val="00B00D07"/>
    <w:rsid w:val="00B154D7"/>
    <w:rsid w:val="00B17B77"/>
    <w:rsid w:val="00B22B07"/>
    <w:rsid w:val="00B316C4"/>
    <w:rsid w:val="00B506AE"/>
    <w:rsid w:val="00B51167"/>
    <w:rsid w:val="00B55111"/>
    <w:rsid w:val="00B65128"/>
    <w:rsid w:val="00B736C3"/>
    <w:rsid w:val="00B94899"/>
    <w:rsid w:val="00BA05B8"/>
    <w:rsid w:val="00BB2E90"/>
    <w:rsid w:val="00BC4DE8"/>
    <w:rsid w:val="00BD30FB"/>
    <w:rsid w:val="00BD66FC"/>
    <w:rsid w:val="00BE0DFE"/>
    <w:rsid w:val="00BE43C3"/>
    <w:rsid w:val="00BF6DDD"/>
    <w:rsid w:val="00C0327E"/>
    <w:rsid w:val="00C07FD4"/>
    <w:rsid w:val="00C101B2"/>
    <w:rsid w:val="00C12A65"/>
    <w:rsid w:val="00C225EE"/>
    <w:rsid w:val="00C565C2"/>
    <w:rsid w:val="00C620D3"/>
    <w:rsid w:val="00C621B0"/>
    <w:rsid w:val="00C6299A"/>
    <w:rsid w:val="00C77D4E"/>
    <w:rsid w:val="00C84D10"/>
    <w:rsid w:val="00C879EA"/>
    <w:rsid w:val="00C9250E"/>
    <w:rsid w:val="00C96073"/>
    <w:rsid w:val="00CA1604"/>
    <w:rsid w:val="00CA1DCF"/>
    <w:rsid w:val="00CA712D"/>
    <w:rsid w:val="00CB0CB2"/>
    <w:rsid w:val="00CE6E47"/>
    <w:rsid w:val="00CF488F"/>
    <w:rsid w:val="00D0593D"/>
    <w:rsid w:val="00D27D29"/>
    <w:rsid w:val="00D32A4E"/>
    <w:rsid w:val="00D358E3"/>
    <w:rsid w:val="00D4269C"/>
    <w:rsid w:val="00D4769E"/>
    <w:rsid w:val="00D516E5"/>
    <w:rsid w:val="00D820F8"/>
    <w:rsid w:val="00D86538"/>
    <w:rsid w:val="00D875ED"/>
    <w:rsid w:val="00DC34E0"/>
    <w:rsid w:val="00DE0C28"/>
    <w:rsid w:val="00DF251B"/>
    <w:rsid w:val="00E01078"/>
    <w:rsid w:val="00E06F04"/>
    <w:rsid w:val="00E119CB"/>
    <w:rsid w:val="00E14D6C"/>
    <w:rsid w:val="00E2393B"/>
    <w:rsid w:val="00E23FE4"/>
    <w:rsid w:val="00E27AE6"/>
    <w:rsid w:val="00E53C27"/>
    <w:rsid w:val="00E55693"/>
    <w:rsid w:val="00E7055F"/>
    <w:rsid w:val="00E7143F"/>
    <w:rsid w:val="00E81A71"/>
    <w:rsid w:val="00E96C28"/>
    <w:rsid w:val="00EB1A8B"/>
    <w:rsid w:val="00EC7096"/>
    <w:rsid w:val="00EE2C40"/>
    <w:rsid w:val="00EE6A42"/>
    <w:rsid w:val="00EF4986"/>
    <w:rsid w:val="00F03BDE"/>
    <w:rsid w:val="00F0436C"/>
    <w:rsid w:val="00F07747"/>
    <w:rsid w:val="00F120B6"/>
    <w:rsid w:val="00F23B01"/>
    <w:rsid w:val="00F23BC4"/>
    <w:rsid w:val="00F31CAC"/>
    <w:rsid w:val="00F320F0"/>
    <w:rsid w:val="00F42809"/>
    <w:rsid w:val="00F5089A"/>
    <w:rsid w:val="00F52C35"/>
    <w:rsid w:val="00F60794"/>
    <w:rsid w:val="00F92663"/>
    <w:rsid w:val="00F93688"/>
    <w:rsid w:val="00FB1554"/>
    <w:rsid w:val="00FB7F45"/>
    <w:rsid w:val="00FD36E9"/>
    <w:rsid w:val="00FD4DA2"/>
    <w:rsid w:val="00FD5050"/>
    <w:rsid w:val="00FE020A"/>
    <w:rsid w:val="00FF5F09"/>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colormru v:ext="edit" colors="#ddd"/>
    </o:shapedefaults>
    <o:shapelayout v:ext="edit">
      <o:idmap v:ext="edit" data="1"/>
    </o:shapelayout>
  </w:shapeDefaults>
  <w:decimalSymbol w:val="."/>
  <w:listSeparator w:val=","/>
  <w14:docId w14:val="597B04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pPr>
        <w:ind w:left="360" w:hanging="360"/>
      </w:pPr>
    </w:pPrDefault>
  </w:docDefaults>
  <w:latentStyles w:defLockedState="0" w:defUIPriority="0" w:defSemiHidden="0" w:defUnhideWhenUsed="0" w:defQFormat="0" w:count="2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A4789"/>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3">
    <w:name w:val="Body Text 3"/>
    <w:rsid w:val="00A7005B"/>
    <w:pPr>
      <w:spacing w:after="200"/>
    </w:pPr>
    <w:rPr>
      <w:rFonts w:ascii="Verdana" w:hAnsi="Verdana"/>
      <w:color w:val="000000"/>
      <w:kern w:val="28"/>
      <w:sz w:val="24"/>
      <w:szCs w:val="24"/>
    </w:rPr>
  </w:style>
  <w:style w:type="character" w:styleId="Hyperlink">
    <w:name w:val="Hyperlink"/>
    <w:basedOn w:val="DefaultParagraphFont"/>
    <w:rsid w:val="00A7005B"/>
    <w:rPr>
      <w:color w:val="0000FF"/>
      <w:u w:val="single"/>
    </w:rPr>
  </w:style>
  <w:style w:type="character" w:styleId="FollowedHyperlink">
    <w:name w:val="FollowedHyperlink"/>
    <w:basedOn w:val="DefaultParagraphFont"/>
    <w:rsid w:val="00A7005B"/>
    <w:rPr>
      <w:color w:val="800080"/>
      <w:u w:val="single"/>
    </w:rPr>
  </w:style>
  <w:style w:type="table" w:styleId="TableGrid">
    <w:name w:val="Table Grid"/>
    <w:basedOn w:val="TableNormal"/>
    <w:rsid w:val="00A7005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E14D6C"/>
    <w:pPr>
      <w:ind w:left="720"/>
      <w:contextualSpacing/>
    </w:pPr>
  </w:style>
  <w:style w:type="paragraph" w:styleId="BalloonText">
    <w:name w:val="Balloon Text"/>
    <w:basedOn w:val="Normal"/>
    <w:link w:val="BalloonTextChar"/>
    <w:rsid w:val="00672997"/>
    <w:rPr>
      <w:rFonts w:ascii="Tahoma" w:hAnsi="Tahoma" w:cs="Tahoma"/>
      <w:sz w:val="16"/>
      <w:szCs w:val="16"/>
    </w:rPr>
  </w:style>
  <w:style w:type="character" w:customStyle="1" w:styleId="BalloonTextChar">
    <w:name w:val="Balloon Text Char"/>
    <w:basedOn w:val="DefaultParagraphFont"/>
    <w:link w:val="BalloonText"/>
    <w:rsid w:val="00672997"/>
    <w:rPr>
      <w:rFonts w:ascii="Tahoma" w:hAnsi="Tahoma" w:cs="Tahoma"/>
      <w:sz w:val="16"/>
      <w:szCs w:val="16"/>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pPr>
        <w:ind w:left="360" w:hanging="360"/>
      </w:pPr>
    </w:pPrDefault>
  </w:docDefaults>
  <w:latentStyles w:defLockedState="0" w:defUIPriority="0" w:defSemiHidden="0" w:defUnhideWhenUsed="0" w:defQFormat="0" w:count="2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A4789"/>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3">
    <w:name w:val="Body Text 3"/>
    <w:rsid w:val="00A7005B"/>
    <w:pPr>
      <w:spacing w:after="200"/>
    </w:pPr>
    <w:rPr>
      <w:rFonts w:ascii="Verdana" w:hAnsi="Verdana"/>
      <w:color w:val="000000"/>
      <w:kern w:val="28"/>
      <w:sz w:val="24"/>
      <w:szCs w:val="24"/>
    </w:rPr>
  </w:style>
  <w:style w:type="character" w:styleId="Hyperlink">
    <w:name w:val="Hyperlink"/>
    <w:basedOn w:val="DefaultParagraphFont"/>
    <w:rsid w:val="00A7005B"/>
    <w:rPr>
      <w:color w:val="0000FF"/>
      <w:u w:val="single"/>
    </w:rPr>
  </w:style>
  <w:style w:type="character" w:styleId="FollowedHyperlink">
    <w:name w:val="FollowedHyperlink"/>
    <w:basedOn w:val="DefaultParagraphFont"/>
    <w:rsid w:val="00A7005B"/>
    <w:rPr>
      <w:color w:val="800080"/>
      <w:u w:val="single"/>
    </w:rPr>
  </w:style>
  <w:style w:type="table" w:styleId="TableGrid">
    <w:name w:val="Table Grid"/>
    <w:basedOn w:val="TableNormal"/>
    <w:rsid w:val="00A7005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E14D6C"/>
    <w:pPr>
      <w:ind w:left="720"/>
      <w:contextualSpacing/>
    </w:pPr>
  </w:style>
  <w:style w:type="paragraph" w:styleId="BalloonText">
    <w:name w:val="Balloon Text"/>
    <w:basedOn w:val="Normal"/>
    <w:link w:val="BalloonTextChar"/>
    <w:rsid w:val="00672997"/>
    <w:rPr>
      <w:rFonts w:ascii="Tahoma" w:hAnsi="Tahoma" w:cs="Tahoma"/>
      <w:sz w:val="16"/>
      <w:szCs w:val="16"/>
    </w:rPr>
  </w:style>
  <w:style w:type="character" w:customStyle="1" w:styleId="BalloonTextChar">
    <w:name w:val="Balloon Text Char"/>
    <w:basedOn w:val="DefaultParagraphFont"/>
    <w:link w:val="BalloonText"/>
    <w:rsid w:val="0067299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3559445">
      <w:bodyDiv w:val="1"/>
      <w:marLeft w:val="0"/>
      <w:marRight w:val="0"/>
      <w:marTop w:val="0"/>
      <w:marBottom w:val="0"/>
      <w:divBdr>
        <w:top w:val="none" w:sz="0" w:space="0" w:color="auto"/>
        <w:left w:val="none" w:sz="0" w:space="0" w:color="auto"/>
        <w:bottom w:val="none" w:sz="0" w:space="0" w:color="auto"/>
        <w:right w:val="none" w:sz="0" w:space="0" w:color="auto"/>
      </w:divBdr>
    </w:div>
    <w:div w:id="902520126">
      <w:bodyDiv w:val="1"/>
      <w:marLeft w:val="0"/>
      <w:marRight w:val="0"/>
      <w:marTop w:val="0"/>
      <w:marBottom w:val="0"/>
      <w:divBdr>
        <w:top w:val="none" w:sz="0" w:space="0" w:color="auto"/>
        <w:left w:val="none" w:sz="0" w:space="0" w:color="auto"/>
        <w:bottom w:val="none" w:sz="0" w:space="0" w:color="auto"/>
        <w:right w:val="none" w:sz="0" w:space="0" w:color="auto"/>
      </w:divBdr>
    </w:div>
    <w:div w:id="923683030">
      <w:bodyDiv w:val="1"/>
      <w:marLeft w:val="0"/>
      <w:marRight w:val="0"/>
      <w:marTop w:val="0"/>
      <w:marBottom w:val="0"/>
      <w:divBdr>
        <w:top w:val="none" w:sz="0" w:space="0" w:color="auto"/>
        <w:left w:val="none" w:sz="0" w:space="0" w:color="auto"/>
        <w:bottom w:val="none" w:sz="0" w:space="0" w:color="auto"/>
        <w:right w:val="none" w:sz="0" w:space="0" w:color="auto"/>
      </w:divBdr>
    </w:div>
    <w:div w:id="955217715">
      <w:bodyDiv w:val="1"/>
      <w:marLeft w:val="0"/>
      <w:marRight w:val="0"/>
      <w:marTop w:val="0"/>
      <w:marBottom w:val="0"/>
      <w:divBdr>
        <w:top w:val="none" w:sz="0" w:space="0" w:color="auto"/>
        <w:left w:val="none" w:sz="0" w:space="0" w:color="auto"/>
        <w:bottom w:val="none" w:sz="0" w:space="0" w:color="auto"/>
        <w:right w:val="none" w:sz="0" w:space="0" w:color="auto"/>
      </w:divBdr>
    </w:div>
    <w:div w:id="1466193165">
      <w:bodyDiv w:val="1"/>
      <w:marLeft w:val="0"/>
      <w:marRight w:val="0"/>
      <w:marTop w:val="0"/>
      <w:marBottom w:val="0"/>
      <w:divBdr>
        <w:top w:val="none" w:sz="0" w:space="0" w:color="auto"/>
        <w:left w:val="none" w:sz="0" w:space="0" w:color="auto"/>
        <w:bottom w:val="none" w:sz="0" w:space="0" w:color="auto"/>
        <w:right w:val="none" w:sz="0" w:space="0" w:color="auto"/>
      </w:divBdr>
    </w:div>
    <w:div w:id="1682901025">
      <w:bodyDiv w:val="1"/>
      <w:marLeft w:val="0"/>
      <w:marRight w:val="0"/>
      <w:marTop w:val="0"/>
      <w:marBottom w:val="0"/>
      <w:divBdr>
        <w:top w:val="none" w:sz="0" w:space="0" w:color="auto"/>
        <w:left w:val="none" w:sz="0" w:space="0" w:color="auto"/>
        <w:bottom w:val="none" w:sz="0" w:space="0" w:color="auto"/>
        <w:right w:val="none" w:sz="0" w:space="0" w:color="auto"/>
      </w:divBdr>
    </w:div>
    <w:div w:id="2038506640">
      <w:bodyDiv w:val="1"/>
      <w:marLeft w:val="0"/>
      <w:marRight w:val="0"/>
      <w:marTop w:val="0"/>
      <w:marBottom w:val="0"/>
      <w:divBdr>
        <w:top w:val="none" w:sz="0" w:space="0" w:color="auto"/>
        <w:left w:val="none" w:sz="0" w:space="0" w:color="auto"/>
        <w:bottom w:val="none" w:sz="0" w:space="0" w:color="auto"/>
        <w:right w:val="none" w:sz="0" w:space="0" w:color="auto"/>
      </w:divBdr>
    </w:div>
    <w:div w:id="2060469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hyperlink" Target="mailto:rrapoport@latinpcs.org" TargetMode="External"/><Relationship Id="rId8" Type="http://schemas.openxmlformats.org/officeDocument/2006/relationships/hyperlink" Target="mailto:rrapoport@latinpcs.org" TargetMode="External"/><Relationship Id="rId9" Type="http://schemas.openxmlformats.org/officeDocument/2006/relationships/image" Target="media/image1.png"/><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C4C727-4E5B-9346-9296-BCEF0B8D10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87</TotalTime>
  <Pages>3</Pages>
  <Words>767</Words>
  <Characters>4373</Characters>
  <Application>Microsoft Macintosh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Rediscovering the Transcontinental Railroad</vt:lpstr>
    </vt:vector>
  </TitlesOfParts>
  <Company>Hewlett-Packard</Company>
  <LinksUpToDate>false</LinksUpToDate>
  <CharactersWithSpaces>5130</CharactersWithSpaces>
  <SharedDoc>false</SharedDoc>
  <HLinks>
    <vt:vector size="12" baseType="variant">
      <vt:variant>
        <vt:i4>4456515</vt:i4>
      </vt:variant>
      <vt:variant>
        <vt:i4>3</vt:i4>
      </vt:variant>
      <vt:variant>
        <vt:i4>0</vt:i4>
      </vt:variant>
      <vt:variant>
        <vt:i4>5</vt:i4>
      </vt:variant>
      <vt:variant>
        <vt:lpwstr>http://www.cpm.org/students/index.htm</vt:lpwstr>
      </vt:variant>
      <vt:variant>
        <vt:lpwstr/>
      </vt:variant>
      <vt:variant>
        <vt:i4>262247</vt:i4>
      </vt:variant>
      <vt:variant>
        <vt:i4>0</vt:i4>
      </vt:variant>
      <vt:variant>
        <vt:i4>0</vt:i4>
      </vt:variant>
      <vt:variant>
        <vt:i4>5</vt:i4>
      </vt:variant>
      <vt:variant>
        <vt:lpwstr>mailto:dpaull@weldre9.k12.co.us</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Rediscovering the Transcontinental Railroad</dc:title>
  <dc:creator>Becca Rapoport</dc:creator>
  <cp:lastModifiedBy>Becca Rapoport</cp:lastModifiedBy>
  <cp:revision>15</cp:revision>
  <cp:lastPrinted>2015-08-20T20:19:00Z</cp:lastPrinted>
  <dcterms:created xsi:type="dcterms:W3CDTF">2015-08-14T00:57:00Z</dcterms:created>
  <dcterms:modified xsi:type="dcterms:W3CDTF">2015-08-20T20:19:00Z</dcterms:modified>
</cp:coreProperties>
</file>